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Newport, Wales,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Newport sits at the edge of the River Usk, a working port that punches above its weight as a cruise gateway — with Roman legionary ruins twenty minutes away and Cardiff's capital buzz just down the M4.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(South Dock, River Usk) · 🕒 Typical call: 8-10 hrs · 💷 Currency: British Pound (GBP) · 🗣️ Language: English (Welsh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berth at South Dock, ABP Newport — 244 m berth,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 miles (3.2 km) — shuttle bus provided; not walkable for most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Welsh culture, day trips to Cardiff or Wye Valley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Caerleon Roman Amphitheatre &amp; Baths — 20 min from port, world-class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£10–£18 — The city centre is approximately 2 miles from the port. Licensed taxis use metered fares; expect £10–£18 each way depend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Newport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Caerleon Roman Fortress &amp; Baths — </w:t>
      </w:r>
      <w:r>
        <w:rPr>
          <w:rFonts w:ascii="Arial" w:hAnsi="Arial" w:cs="Arial"/>
          <w:b w:val="0"/>
          <w:i w:val="0"/>
          <w:sz w:val="20"/>
        </w:rPr>
        <w:t>One of Britain's most intact Roman legionary sites: a 2,000-year-old amphitheatre, exposed barracks, and the National Roman…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Cardiff City &amp; Cardiff Castle — </w:t>
      </w:r>
      <w:r>
        <w:rPr>
          <w:rFonts w:ascii="Arial" w:hAnsi="Arial" w:cs="Arial"/>
          <w:b w:val="0"/>
          <w:i w:val="0"/>
          <w:sz w:val="20"/>
        </w:rPr>
        <w:t>Wales's capital is just 10 miles away — stroll the Victorian arcades, visit Cardiff Castle's ornate State Apartments, or explore…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Wye Valley &amp; Tintern Abbey — </w:t>
      </w:r>
      <w:r>
        <w:rPr>
          <w:rFonts w:ascii="Arial" w:hAnsi="Arial" w:cs="Arial"/>
          <w:b w:val="0"/>
          <w:i w:val="0"/>
          <w:sz w:val="20"/>
        </w:rPr>
        <w:t>Drive the Wye Valley AONB to reach Tintern Abbey, the romantic 12th-century ruin on the riverbank that inspired Turner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Tredegar House — </w:t>
      </w:r>
      <w:r>
        <w:rPr>
          <w:rFonts w:ascii="Arial" w:hAnsi="Arial" w:cs="Arial"/>
          <w:b w:val="0"/>
          <w:i w:val="0"/>
          <w:sz w:val="20"/>
        </w:rPr>
        <w:t>A magnificent late 17th-century mansion on the outskirts of Newport, seat of the Morgan family for 500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Fagans National Museum of History — </w:t>
      </w:r>
      <w:r>
        <w:rPr>
          <w:rFonts w:ascii="Arial" w:hAnsi="Arial" w:cs="Arial"/>
          <w:b w:val="0"/>
          <w:i w:val="0"/>
          <w:sz w:val="20"/>
        </w:rPr>
        <w:t>Wales's most popular heritage attraction near Cardiff — over 40 historic buildings relocated to a 100-acre parkland, from Iron…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Newport City Heritage Walk: </w:t>
      </w:r>
      <w:r>
        <w:rPr>
          <w:rFonts w:ascii="Arial" w:hAnsi="Arial" w:cs="Arial"/>
          <w:b w:val="0"/>
          <w:i w:val="0"/>
          <w:sz w:val="20"/>
        </w:rPr>
        <w:t>2.5 km | Mostly flat | 45–60 min — From the city centre, walk along the River Usk to Newport Transporter Bridge (a 1906 Edwardian…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Caerleon Roman Trail: </w:t>
      </w:r>
      <w:r>
        <w:rPr>
          <w:rFonts w:ascii="Arial" w:hAnsi="Arial" w:cs="Arial"/>
          <w:b w:val="0"/>
          <w:i w:val="0"/>
          <w:sz w:val="20"/>
        </w:rPr>
        <w:t>1.5 km loop | Flat | 45 min on-site — A self-guided walk around the Caerleon fortress site taking in the amphitheatre, legionary baths…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5:19AM–8:57PM · Jul 5:12AM–9:22PM · Sep 6:47AM–7:25PM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cruiseports.org/newport-uk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Newport, Wales,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port-u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Newport Medieval Ship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Sirhowy Valley Country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Tredegar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Llandegfedd Lake Visitor &amp; Activity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Fourteen Locks Canal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Panteg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Waunfawr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Newport Museum and Art Gallery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