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Nassau, New Providence,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busiest cruise ports drops you steps from a pastel colonial capital — Atlantis gleams across the harbor on Paradise Island, pristine Cable Beach stretches west, and the Fish Fry serves the best conch you'll eat anywhere.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Prince George Wharf · 🕒 Typical call: 7-10 hrs · 💵 USD accepted everywhere (BSD = USD)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Prince George Wharf — walk off the ship into downtown Nassau in under 2 minutes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Straw Market: immediate; Parliament Square: 5-7 min; Queen's Staircase: 15-20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Atlantis Resort day passes, Blue Lagoon Island, colonial history, duty-free shopping, Bahamian conch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Arawak Cay (the Fish Fry) — cracked conch and conch salad served from colorful shacks a short jitney ride west of the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$6 for 2 passengers to city center; $3/extra passenger — Government-regulated fixed fares are posted at the port — no meters, rates are by destination. Confirm the fare before 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Atlantis Aquaventure Day Pass — </w:t>
      </w:r>
      <w:r>
        <w:rPr>
          <w:rFonts w:ascii="Arial" w:hAnsi="Arial" w:cs="Arial"/>
          <w:b w:val="0"/>
          <w:i w:val="0"/>
          <w:sz w:val="20"/>
        </w:rPr>
        <w:t>The mega-resort on Paradise Island opens its 141-acre Aquaventure water park, the Dig marine habitat aquarium, and multiple…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Lagoon Island Beach Day — </w:t>
      </w:r>
      <w:r>
        <w:rPr>
          <w:rFonts w:ascii="Arial" w:hAnsi="Arial" w:cs="Arial"/>
          <w:b w:val="0"/>
          <w:i w:val="0"/>
          <w:sz w:val="20"/>
        </w:rPr>
        <w:t>A 30-minute catamaran from the pier deposits you on a gorgeous private island with calm turquoise water, white sand,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Pearl Island Beach Resort Day Pass — </w:t>
      </w:r>
      <w:r>
        <w:rPr>
          <w:rFonts w:ascii="Arial" w:hAnsi="Arial" w:cs="Arial"/>
          <w:b w:val="0"/>
          <w:i w:val="0"/>
          <w:sz w:val="20"/>
        </w:rPr>
        <w:t>A smaller, less-crowded private island alternative with pristine snorkeling just off the beach, a historic lighthouse, and day…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the Sea Gardens Reef — </w:t>
      </w:r>
      <w:r>
        <w:rPr>
          <w:rFonts w:ascii="Arial" w:hAnsi="Arial" w:cs="Arial"/>
          <w:b w:val="0"/>
          <w:i w:val="0"/>
          <w:sz w:val="20"/>
        </w:rPr>
        <w:t>Boat trips to Nassau's shallow reef gardens take 20 minutes and put you above healthy coral heads, sergeant majors, parrotfish…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Nassau Walking Tour — </w:t>
      </w:r>
      <w:r>
        <w:rPr>
          <w:rFonts w:ascii="Arial" w:hAnsi="Arial" w:cs="Arial"/>
          <w:b w:val="0"/>
          <w:i w:val="0"/>
          <w:sz w:val="20"/>
        </w:rPr>
        <w:t>Parliament Square's pastel Georgian government buildings, the Pirates of Nassau Museum (an interactive deep-dive into Nassau's…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Nassau Heritage Loop: </w:t>
      </w:r>
      <w:r>
        <w:rPr>
          <w:rFonts w:ascii="Arial" w:hAnsi="Arial" w:cs="Arial"/>
          <w:b w:val="0"/>
          <w:i w:val="0"/>
          <w:sz w:val="20"/>
        </w:rPr>
        <w:t>2-3 hrs · ~3.5 km · Moderate · Mostly flat with some uphill near the fort — Nassau's best colonial sights in a single loop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Street Waterfront &amp; Junkanoo Beach Stroll: </w:t>
      </w:r>
      <w:r>
        <w:rPr>
          <w:rFonts w:ascii="Arial" w:hAnsi="Arial" w:cs="Arial"/>
          <w:b w:val="0"/>
          <w:i w:val="0"/>
          <w:sz w:val="20"/>
        </w:rPr>
        <w:t>1.5 hrs · ~2.5 km · Easy · Flat waterfront walk — A relaxed walk west from the pier along Nassau's main commercial strip.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6:24AM–7:46PM · Jul 6:29AM–8:01PM · Sep 6:55AM–7:12PM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cruiseports.org/nassau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Nassau, New Providence,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ss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Pirates of Nassau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Bahamas Historical Society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Jamaa' Ahlus-Sunnah Bahamas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Parliament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Evangelistic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Fincastle Water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Bahamas Jet Boat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Dolphin Cay Atlantis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