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Narvik,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Deep inside the Arctic Circle, Narvik sits where Swedish iron ore meets an ice-free fjord — a town forged by industry and shaped forever by the fierce 1940 Battle of Narvik. Big views, big history, and one of Norway's most dramatic train rides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Norwegian Krone (NOK) — nearly cashless · 🗣️ Norwegian / English widely spoken · ☀️ Midnight Sun (late May–July)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Fagerneskaia (Fagernes Quay), 150 m berth completed 2019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(15–20 min), flat and paved along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 buffs, scenic rail journeys, Arctic panoramas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Narvik War Museum and the Narvikfjellet Gondola summit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150–190 NOK (~$14–18 USD) — Narvik Taxi serves the port with metered fares. The 2 km ride to city center costs roughly 150–190 NOK. Book via phone (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Narvik War Museum — </w:t>
      </w:r>
      <w:r>
        <w:rPr>
          <w:rFonts w:ascii="Arial" w:hAnsi="Arial" w:cs="Arial"/>
          <w:b w:val="0"/>
          <w:i w:val="0"/>
          <w:sz w:val="20"/>
        </w:rPr>
        <w:t>One of Norway's best modern museums, dedicated to the 1940 Battle of Narvik — a fierce two-month Arctic campaign (9 April – 8…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Narvikfjellet Gondola — </w:t>
      </w:r>
      <w:r>
        <w:rPr>
          <w:rFonts w:ascii="Arial" w:hAnsi="Arial" w:cs="Arial"/>
          <w:b w:val="0"/>
          <w:i w:val="0"/>
          <w:sz w:val="20"/>
        </w:rPr>
        <w:t>A modern cable car lifts you 656 m above sea level for sweeping panoramas of the Ofotfjord, surrounding peaks, and the town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Ofoten Railway (Ofotbanen) — </w:t>
      </w:r>
      <w:r>
        <w:rPr>
          <w:rFonts w:ascii="Arial" w:hAnsi="Arial" w:cs="Arial"/>
          <w:b w:val="0"/>
          <w:i w:val="0"/>
          <w:sz w:val="20"/>
        </w:rPr>
        <w:t>Opened in 1902 to haul Swedish iron ore to the sea, the Ofoten Line clings dramatically to mountain cliffs above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Park Day Trip — </w:t>
      </w:r>
      <w:r>
        <w:rPr>
          <w:rFonts w:ascii="Arial" w:hAnsi="Arial" w:cs="Arial"/>
          <w:b w:val="0"/>
          <w:i w:val="0"/>
          <w:sz w:val="20"/>
        </w:rPr>
        <w:t>The world's northernmost wildlife park, about 65 km (40 miles) northeast of Narvik in the Salangsdalen valley (Bardu).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&amp; Coastal Scenic Drive — </w:t>
      </w:r>
      <w:r>
        <w:rPr>
          <w:rFonts w:ascii="Arial" w:hAnsi="Arial" w:cs="Arial"/>
          <w:b w:val="0"/>
          <w:i w:val="0"/>
          <w:sz w:val="20"/>
        </w:rPr>
        <w:t>Small-group minivan tours take you along the dramatic Ofotfjord coastline, through Skjomen valley, and to viewpoints inaccessible…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Center Highlights: </w:t>
      </w:r>
      <w:r>
        <w:rPr>
          <w:rFonts w:ascii="Arial" w:hAnsi="Arial" w:cs="Arial"/>
          <w:b w:val="0"/>
          <w:i w:val="0"/>
          <w:sz w:val="20"/>
        </w:rPr>
        <w:t>2 km | ~30–40 min | Easy, flat — Walk from Fagerneskaia along the main road to Narvik Torg (town square), where the Peace Monument…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Narvikfjellet (Free Alternative): </w:t>
      </w:r>
      <w:r>
        <w:rPr>
          <w:rFonts w:ascii="Arial" w:hAnsi="Arial" w:cs="Arial"/>
          <w:b w:val="0"/>
          <w:i w:val="0"/>
          <w:sz w:val="20"/>
        </w:rPr>
        <w:t>3 km one way | 2–3 hrs | Strenuous, uphill — Skip the gondola fee and hike the marked trail from the cable car base station up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6:06AM–7:21PM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cruiseports.org/narvik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Narvik, Nordland,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r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Narvik War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Arctic Train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Fjellheisstasjonen Narvik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Narvikin näköalapaikka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Narvik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