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Motobu, Okinawa,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Okinawa's northern peninsula delivers world-class marine life at Churaumi Aquarium, sweeping coral coastlines, and a laid-back Ryukyuan vibe that big-city Japan rarely offers.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Japanese Yen (JPY) · 🗣️ Japanese (minimal English outside aquarium)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420m quay, handles ships up to 220,000 GT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Aquarium: </w:t>
      </w:r>
      <w:r>
        <w:rPr>
          <w:rFonts w:ascii="Arial" w:hAnsi="Arial" w:cs="Arial"/>
          <w:b w:val="0"/>
          <w:i w:val="0"/>
          <w:sz w:val="20"/>
        </w:rPr>
        <w:t>~8 km (17–25 min by bus or 14 min taxi)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Aquarium, ocean park, coastal walks, Okinawan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Whale sharks in the Kuroshio Tank, Emerald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¥2,400–¥4,700 — Taxis available at the port. Short ride to Churaumi Aquarium (~¥2,400–¥3,000, ~14 min); Nago City ~¥3,900–¥4,700 (~19 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Okinawa Churaumi Aquarium — </w:t>
      </w:r>
      <w:r>
        <w:rPr>
          <w:rFonts w:ascii="Arial" w:hAnsi="Arial" w:cs="Arial"/>
          <w:b w:val="0"/>
          <w:i w:val="0"/>
          <w:sz w:val="20"/>
        </w:rPr>
        <w:t>One of Japan's finest aquariums, headlined by the enormous Kuroshio Tank where whale sharks and manta rays glide past an acrylic…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Expo Park &amp; Emerald Beach — </w:t>
      </w:r>
      <w:r>
        <w:rPr>
          <w:rFonts w:ascii="Arial" w:hAnsi="Arial" w:cs="Arial"/>
          <w:b w:val="0"/>
          <w:i w:val="0"/>
          <w:sz w:val="20"/>
        </w:rPr>
        <w:t>The free park surrounding the aquarium spans 3km of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Bise Fukugi Tree Road — </w:t>
      </w:r>
      <w:r>
        <w:rPr>
          <w:rFonts w:ascii="Arial" w:hAnsi="Arial" w:cs="Arial"/>
          <w:b w:val="0"/>
          <w:i w:val="0"/>
          <w:sz w:val="20"/>
        </w:rPr>
        <w:t>A 1km lane in Bise village, just north of Ocean Expo Park, shaded by ancient fukugi trees.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Kouri Island Day Trip — </w:t>
      </w:r>
      <w:r>
        <w:rPr>
          <w:rFonts w:ascii="Arial" w:hAnsi="Arial" w:cs="Arial"/>
          <w:b w:val="0"/>
          <w:i w:val="0"/>
          <w:sz w:val="20"/>
        </w:rPr>
        <w:t>Connected to the mainland by a striking 2km bridge (the 1,960m Kouri Bridge), Kouri Island has a beautiful beach, the Kouri Ocean…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Okinawan Food &amp; Orion Beer — </w:t>
      </w:r>
      <w:r>
        <w:rPr>
          <w:rFonts w:ascii="Arial" w:hAnsi="Arial" w:cs="Arial"/>
          <w:b w:val="0"/>
          <w:i w:val="0"/>
          <w:sz w:val="20"/>
        </w:rPr>
        <w:t>Nago city, about 20 minutes southeast of Motobu, has excellent local restaurants serving champuru stir-fries, Okinawa soba…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Bise Fukugi Tree Road to the Sea: </w:t>
      </w:r>
      <w:r>
        <w:rPr>
          <w:rFonts w:ascii="Arial" w:hAnsi="Arial" w:cs="Arial"/>
          <w:b w:val="0"/>
          <w:i w:val="0"/>
          <w:sz w:val="20"/>
        </w:rPr>
        <w:t>1 km · Flat · 20-30 min — Starting at the entrance to Bise village, walk the shaded lane of ancient fukugi trees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Expo Park Loop: </w:t>
      </w:r>
      <w:r>
        <w:rPr>
          <w:rFonts w:ascii="Arial" w:hAnsi="Arial" w:cs="Arial"/>
          <w:b w:val="0"/>
          <w:i w:val="0"/>
          <w:sz w:val="20"/>
        </w:rPr>
        <w:t>2-3 km · Flat · 1 hr — Wander the free park from the Oceanic Culture Museum along the shoreline to Emerald Beach, passing…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5:41AM–7:08PM · Jul 5:44AM–7:23PM · Sep 6:14AM–6:32PM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cruiseports.org/motobu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Motobu, Okinawa,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tob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Okinawa Fruits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Nakijin Castle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Okinawa Churaumi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Maimai Shisa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Okichan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Okinawa History and Folklore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Shisa Pottery Experience workshop Ryukyu kiln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21 Seikinomori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