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Marstrand, Bohuslän,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car-free island fortress town on Sweden's granite west coast — sailing culture, 17th-century ramparts, and hand-peeled shrimp straight from the harbour.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 anchor offshore) · 🕒 Typical call: 6–8 hrs · 💳 Cashless — card only (SEK) · 🗣️ Swedish (English universally spoken) · ⛵ Sweden's sailing capital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Marstrandsön guest harbour (Gästhamn); small expedition ships may dock quayside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tender lands you on the harbour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seafood lovers, hikers, sailors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Carlsten Fortress tower views + a räkmacka (shrimp sandwich) on the quay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confirm fare before boarding — Local taxis operate on Koön and can reach the ferry terminal or the mainland. Fares are unregulated in Sweden; always ag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Carlsten Fortress Guided Tour — </w:t>
      </w:r>
      <w:r>
        <w:rPr>
          <w:rFonts w:ascii="Arial" w:hAnsi="Arial" w:cs="Arial"/>
          <w:b w:val="0"/>
          <w:i w:val="0"/>
          <w:sz w:val="20"/>
        </w:rPr>
        <w:t>Built in 1658 by King Carl X Gustav, Carlsten Fortress looms over the island from its granite peak.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Ring Trail — </w:t>
      </w:r>
      <w:r>
        <w:rPr>
          <w:rFonts w:ascii="Arial" w:hAnsi="Arial" w:cs="Arial"/>
          <w:b w:val="0"/>
          <w:i w:val="0"/>
          <w:sz w:val="20"/>
        </w:rPr>
        <w:t>A 5 km loop around Marstrandsön follows wooden boardwalks and granite ledges past sea coves, pine groves, and the famous Nålsögat…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Promenade &amp; Old Town — </w:t>
      </w:r>
      <w:r>
        <w:rPr>
          <w:rFonts w:ascii="Arial" w:hAnsi="Arial" w:cs="Arial"/>
          <w:b w:val="0"/>
          <w:i w:val="0"/>
          <w:sz w:val="20"/>
        </w:rPr>
        <w:t>Stroll Hamngatan along the harbour to admire mega-yachts, 19th-century villas with ornate Swedish gingerbread trim…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Coast Seafood Lunch — </w:t>
      </w:r>
      <w:r>
        <w:rPr>
          <w:rFonts w:ascii="Arial" w:hAnsi="Arial" w:cs="Arial"/>
          <w:b w:val="0"/>
          <w:i w:val="0"/>
          <w:sz w:val="20"/>
        </w:rPr>
        <w:t>The Bohuslän coast is famous for hand-peeled shrimp, pickled herring, and scampi pulled from cold, clean Atlantic waters.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Sailing &amp; Kayak on the Archipelago — </w:t>
      </w:r>
      <w:r>
        <w:rPr>
          <w:rFonts w:ascii="Arial" w:hAnsi="Arial" w:cs="Arial"/>
          <w:b w:val="0"/>
          <w:i w:val="0"/>
          <w:sz w:val="20"/>
        </w:rPr>
        <w:t>Marstrand is Sweden's undisputed sailing capital — home to the GKSS Match Cup Sweden regatta each July.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Carlsten Fortress: </w:t>
      </w:r>
      <w:r>
        <w:rPr>
          <w:rFonts w:ascii="Arial" w:hAnsi="Arial" w:cs="Arial"/>
          <w:b w:val="0"/>
          <w:i w:val="0"/>
          <w:sz w:val="20"/>
        </w:rPr>
        <w:t>0.5 km · 10–15 min · Steep uphill · Cobblestones — From the Gästhamn tender dock, follow the signs uphill through the old town lanes to the fortress…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Ring Trail: </w:t>
      </w:r>
      <w:r>
        <w:rPr>
          <w:rFonts w:ascii="Arial" w:hAnsi="Arial" w:cs="Arial"/>
          <w:b w:val="0"/>
          <w:i w:val="0"/>
          <w:sz w:val="20"/>
        </w:rPr>
        <w:t>5 km loop · 1–1.5 hrs · Moderate · Granite &amp; boardwalk — Follow the marked coastal path from the harbour around the full perimeter of Marstrandsön.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4:50AM–9:31PM · Jul 4:35AM–10:02PM · Sep 6:44AM–7:32PM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cruiseports.org/marstrand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Marstrand, Bohuslän,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str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Marstrands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Tjörnehuvud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Carlstens Fästning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Kärna Bokskog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Dynes Ravin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Rörö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Åstol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