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Marquette,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rugged capital of Michigan's Upper Peninsula delivers epic lakefront scenery, iconic 1930s ore docks, a forested park preserved on Frederick Law Olmsted's advice, and a fiercely local culture that will win you over before you finish your first pasty.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(Lower Harbor) · 🕒 Typical call: 7-9 hrs · 💵 USD · 🗣️ English · 🌊 Great Lakes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Lower Harbor, steps from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Front Street shops &amp;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walks, history, craft beer,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Black Rocks at Presque Isle Park &amp; a traditional pasty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$14–$20 — Checker Cab serves the Marquette area. Downtown is compact and close to the port, so fares are modest.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Presque Isle Park &amp; Black Rocks — </w:t>
      </w:r>
      <w:r>
        <w:rPr>
          <w:rFonts w:ascii="Arial" w:hAnsi="Arial" w:cs="Arial"/>
          <w:b w:val="0"/>
          <w:i w:val="0"/>
          <w:sz w:val="20"/>
        </w:rPr>
        <w:t>This 323-acre forested peninsula — which landscape architect Frederick Law Olmsted famously advised the city to leave untouched…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Marquette Maritime Museum &amp; Lighthouse Tour — </w:t>
      </w:r>
      <w:r>
        <w:rPr>
          <w:rFonts w:ascii="Arial" w:hAnsi="Arial" w:cs="Arial"/>
          <w:b w:val="0"/>
          <w:i w:val="0"/>
          <w:sz w:val="20"/>
        </w:rPr>
        <w:t>Explore Lake Superior's storied shipwreck history, then take a guided tour inside the 1866 Marquette Harbor Lighthouse — a rare…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Marquette Food &amp; Culture Walk — </w:t>
      </w:r>
      <w:r>
        <w:rPr>
          <w:rFonts w:ascii="Arial" w:hAnsi="Arial" w:cs="Arial"/>
          <w:b w:val="0"/>
          <w:i w:val="0"/>
          <w:sz w:val="20"/>
        </w:rPr>
        <w:t>Wander the sandstone-clad downtown for a traditional pasty, a pint at Ore Dock Brewing, handmade candy at Donckers soda fountain…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Marquette Regional History Center — </w:t>
      </w:r>
      <w:r>
        <w:rPr>
          <w:rFonts w:ascii="Arial" w:hAnsi="Arial" w:cs="Arial"/>
          <w:b w:val="0"/>
          <w:i w:val="0"/>
          <w:sz w:val="20"/>
        </w:rPr>
        <w:t>A modern museum covering Ojibwe culture, the iron-mining boom, and distinctive Yooper folklore.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McCarty's Cove Beach — </w:t>
      </w:r>
      <w:r>
        <w:rPr>
          <w:rFonts w:ascii="Arial" w:hAnsi="Arial" w:cs="Arial"/>
          <w:b w:val="0"/>
          <w:i w:val="0"/>
          <w:sz w:val="20"/>
        </w:rPr>
        <w:t>Marquette's most accessible beach is a 15-minute walk east of the dock.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Downtown Loop: </w:t>
      </w:r>
      <w:r>
        <w:rPr>
          <w:rFonts w:ascii="Arial" w:hAnsi="Arial" w:cs="Arial"/>
          <w:b w:val="0"/>
          <w:i w:val="0"/>
          <w:sz w:val="20"/>
        </w:rPr>
        <w:t>1.5 miles · 30–45 min · Easy, flat — Follow the Iron Ore Heritage Trail south from the pier, passing the iconic 1931 Lower Harbor 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Sandstone Architecture Walk: </w:t>
      </w:r>
      <w:r>
        <w:rPr>
          <w:rFonts w:ascii="Arial" w:hAnsi="Arial" w:cs="Arial"/>
          <w:b w:val="0"/>
          <w:i w:val="0"/>
          <w:sz w:val="20"/>
        </w:rPr>
        <w:t>0.75 miles · 20–30 min · Easy — Stroll through downtown Marquette's historic core, admiring buildings crafted from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6:15AM–9:17PM · Jul 6:12AM–9:38PM · Sep 7:28AM–8:00PM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cruiseports.org/marquette-mi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Marquette,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quette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Picnic Rocks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Upper Peninsula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Founders Landing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Marquette Harbor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Presque Isle Pavilion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Lower Harbor Ore Dock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Presque Isle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