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Makatea Island, Tuamotu Archipelago,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ghost island of French Polynesia. A raised coral atoll 80 metres above sea level, haunted by a phosphate-mining past and fringed by sheer cliffs — nothing else in the Pacific looks like this.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Zodiac landing · 🕒 Typical call: 5–7 hrs · 💵 XPF (cash only — no ATMs) · 🗣️ French / Tahitian · 🥾 Rugged terrain — sturdy shoes essential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offshore; Zodiac/tender to Temao slipway — can be cancelled in heavy swells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Village is atop the plateau — 1.5 km steep road from the landing, best done by 4WD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Geology, history, caving, birdwatching, rock climbing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Hina freshwater cave swim and the phosphate-era ghost-town ruins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Hina Freshwater Cave Swim — </w:t>
      </w:r>
      <w:r>
        <w:rPr>
          <w:rFonts w:ascii="Arial" w:hAnsi="Arial" w:cs="Arial"/>
          <w:b w:val="0"/>
          <w:i w:val="0"/>
          <w:sz w:val="20"/>
        </w:rPr>
        <w:t>A dramatic limestone grotto featuring giant stalactites and a crystal-clear underground freshwater pool where you can swim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Phosphate Ghost Town Walk — </w:t>
      </w:r>
      <w:r>
        <w:rPr>
          <w:rFonts w:ascii="Arial" w:hAnsi="Arial" w:cs="Arial"/>
          <w:b w:val="0"/>
          <w:i w:val="0"/>
          <w:sz w:val="20"/>
        </w:rPr>
        <w:t>Explore the jungle-swallowed ruins of Makatea's 1917–1966 phosphate boom: rusted locomotives, railway tracks, abandoned…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Via Ferrata Cliff Climb — </w:t>
      </w:r>
      <w:r>
        <w:rPr>
          <w:rFonts w:ascii="Arial" w:hAnsi="Arial" w:cs="Arial"/>
          <w:b w:val="0"/>
          <w:i w:val="0"/>
          <w:sz w:val="20"/>
        </w:rPr>
        <w:t>Scale the vertical limestone cliffs on a bolted via-ferrata route with fixed steel cables and ladders.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Coconut Crab Safari — </w:t>
      </w:r>
      <w:r>
        <w:rPr>
          <w:rFonts w:ascii="Arial" w:hAnsi="Arial" w:cs="Arial"/>
          <w:b w:val="0"/>
          <w:i w:val="0"/>
          <w:sz w:val="20"/>
        </w:rPr>
        <w:t>Join locals in the jagged coral forest to find Kaveu — the giant coconut crab.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Endemic Bird Spotting — </w:t>
      </w:r>
      <w:r>
        <w:rPr>
          <w:rFonts w:ascii="Arial" w:hAnsi="Arial" w:cs="Arial"/>
          <w:b w:val="0"/>
          <w:i w:val="0"/>
          <w:sz w:val="20"/>
        </w:rPr>
        <w:t>Makatea is home to species found nowhere else on earth, including the Makatea fruit dove and the Tuamotu reed warbler.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Temao Landing to Belvédère Viewpoint: </w:t>
      </w:r>
      <w:r>
        <w:rPr>
          <w:rFonts w:ascii="Arial" w:hAnsi="Arial" w:cs="Arial"/>
          <w:b w:val="0"/>
          <w:i w:val="0"/>
          <w:sz w:val="20"/>
        </w:rPr>
        <w:t>1.5 km uphill | 45–60 min | Strenuous — From the Temao slipway, follow the dirt road up the cliff face to the plateau.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Vaitepaua Ghost Town Loop: </w:t>
      </w:r>
      <w:r>
        <w:rPr>
          <w:rFonts w:ascii="Arial" w:hAnsi="Arial" w:cs="Arial"/>
          <w:b w:val="0"/>
          <w:i w:val="0"/>
          <w:sz w:val="20"/>
        </w:rPr>
        <w:t>1 km loop | 30–45 min | Easy — Once on the plateau, wander the old mining settlement at Vaitepaua.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6:08AM–5:30PM · Jul 6:21AM–5:37PM · Sep 5:47AM–5:48PM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cruiseports.org/makatea-island-tuamotus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