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Maizuru, Kyoto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naval city with red-brick Meiji-era warehouses and the best crab on the Sea of Japan — or catch a train to Amanohashidate or Kyoto itself.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tender) · 🕒 Typical call: 8–10 hrs · 💴 Currency: Japanese Yen (JPY) · 🗣️ Language: Japanese · 🚌 Free city shuttle from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Kyoto Maizuru Port International Wharf (Pier No. 2)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~2.2 km (25–30 min) to Nishi-Maizuru; shuttle buses usually provided free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Naval history, Amanohashidate day trip, fresh seafood, Kyoto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Maizuru Red Brick Park, Tore-Tore Seafood Center, Maizuru Repatriation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¥500 flag fall + ¥100/255m — Taxis available at the port gates, but taking the free shuttle to Nishi-Maizuru Station first saves ~¥2,500. Night surch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Maizuru Red Brick Park — </w:t>
      </w:r>
      <w:r>
        <w:rPr>
          <w:rFonts w:ascii="Arial" w:hAnsi="Arial" w:cs="Arial"/>
          <w:b w:val="0"/>
          <w:i w:val="0"/>
          <w:sz w:val="20"/>
        </w:rPr>
        <w:t>Twelve Meiji-era naval warehouses (8 are Important Cultural Properties) repurposed as museums, craft beer bars, and souvenir shops.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Amanohashidate — Bridge to Heaven — </w:t>
      </w:r>
      <w:r>
        <w:rPr>
          <w:rFonts w:ascii="Arial" w:hAnsi="Arial" w:cs="Arial"/>
          <w:b w:val="0"/>
          <w:i w:val="0"/>
          <w:sz w:val="20"/>
        </w:rPr>
        <w:t>One of Japan's Three Scenic Views: a 3.6 km pine-covered sandbar.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Maizuru Repatriation Memorial Museum — </w:t>
      </w:r>
      <w:r>
        <w:rPr>
          <w:rFonts w:ascii="Arial" w:hAnsi="Arial" w:cs="Arial"/>
          <w:b w:val="0"/>
          <w:i w:val="0"/>
          <w:sz w:val="20"/>
        </w:rPr>
        <w:t>UNESCO Memory of the World site documenting the return of 660,000 Japanese POWs and civilians from Siberian labor camps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Maizuru Port Tore-Tore Center — </w:t>
      </w:r>
      <w:r>
        <w:rPr>
          <w:rFonts w:ascii="Arial" w:hAnsi="Arial" w:cs="Arial"/>
          <w:b w:val="0"/>
          <w:i w:val="0"/>
          <w:sz w:val="20"/>
        </w:rPr>
        <w:t>The port's legendary seafood market — choose your crab, sea urchin, oysters, or squid live from the stalls and have them grilled…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Kyoto City Day Trip — </w:t>
      </w:r>
      <w:r>
        <w:rPr>
          <w:rFonts w:ascii="Arial" w:hAnsi="Arial" w:cs="Arial"/>
          <w:b w:val="0"/>
          <w:i w:val="0"/>
          <w:sz w:val="20"/>
        </w:rPr>
        <w:t>Maizuru is the 'Kyoto port' — the ancient capital is ~90 min by express train or 1.5–2 hrs by coach.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Maizuru Naval History Walk: </w:t>
      </w:r>
      <w:r>
        <w:rPr>
          <w:rFonts w:ascii="Arial" w:hAnsi="Arial" w:cs="Arial"/>
          <w:b w:val="0"/>
          <w:i w:val="0"/>
          <w:sz w:val="20"/>
        </w:rPr>
        <w:t>2–3 km · Easy · 1.5–2 hrs — From the Red Brick Park shuttle stop, explore the 12 Meiji warehouses, then walk along the harbour…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Maizuru Old Town Wander: </w:t>
      </w:r>
      <w:r>
        <w:rPr>
          <w:rFonts w:ascii="Arial" w:hAnsi="Arial" w:cs="Arial"/>
          <w:b w:val="0"/>
          <w:i w:val="0"/>
          <w:sz w:val="20"/>
        </w:rPr>
        <w:t>2 km · Easy · 1 hr — From Nishi-Maizuru Station, stroll through the Showa-era shotengai shopping arcades, past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4:54AM–6:55PM · Jul 4:54AM–7:14PM · Sep 5:41AM–6:05PM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cruiseports.org/maizuru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Maizuru, Kyoto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izur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Kyouraku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Higashi-Maizuru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Nioizaki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Craft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Maizuruhikiage Memorial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