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Magong, Penghu, Taiwan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Sitting astride the Taiwan Strait, Magong is one of Asia's most rewarding walk-off ports — the oldest Mazu temple in Taiwan is five minutes from the pier, and wild basalt coastlines await just beyond the city.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(docked — expanded 2024) · 🕒 Typical call: 8-10 hrs · 💵 New Taiwan Dollar (TWD); carry cash · 🗣️ Mandarin / Taiwanese · 🌊 Beaches, temples &amp; basalt geology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No. 1, Magong Harbor (upgraded 2024; handles ships up to 150,000 GT)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5–10 min on foot to Zhongyang Old Street and Tianhou Temple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lovers, beach seekers, foodies, and geology enthusiasts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Cactus ice cream on Old Street and the Penghu Fireworks Festival (Apr–Jun)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NTD 120–300 — Taxis are available at the port; fares are negotiated (no meters). The port is centrally located in Magong, so most down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Zhongyang Old Street &amp; Tianhou Temple — </w:t>
      </w:r>
      <w:r>
        <w:rPr>
          <w:rFonts w:ascii="Arial" w:hAnsi="Arial" w:cs="Arial"/>
          <w:b w:val="0"/>
          <w:i w:val="0"/>
          <w:sz w:val="20"/>
        </w:rPr>
        <w:t>Walk the oldest street in Penghu to reach Taiwan's oldest Mazu temple (founded c.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Basalt Columns &amp; Daguoye Geology — </w:t>
      </w:r>
      <w:r>
        <w:rPr>
          <w:rFonts w:ascii="Arial" w:hAnsi="Arial" w:cs="Arial"/>
          <w:b w:val="0"/>
          <w:i w:val="0"/>
          <w:sz w:val="20"/>
        </w:rPr>
        <w:t>Penghu's volcanic basalt forms dramatic hexagonal columns and sea caves unlike anywhere else in Asia.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Shanshui or Shili Beach — </w:t>
      </w:r>
      <w:r>
        <w:rPr>
          <w:rFonts w:ascii="Arial" w:hAnsi="Arial" w:cs="Arial"/>
          <w:b w:val="0"/>
          <w:i w:val="0"/>
          <w:sz w:val="20"/>
        </w:rPr>
        <w:t>Penghu's beaches rival anything in Southeast Asia.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Erkan Historical Village — </w:t>
      </w:r>
      <w:r>
        <w:rPr>
          <w:rFonts w:ascii="Arial" w:hAnsi="Arial" w:cs="Arial"/>
          <w:b w:val="0"/>
          <w:i w:val="0"/>
          <w:sz w:val="20"/>
        </w:rPr>
        <w:t>One of Taiwan's best-preserved traditional villages, built from coral stone (laogu shi) and volcanic basalt.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Island-Hopping &amp; Snorkeling — </w:t>
      </w:r>
      <w:r>
        <w:rPr>
          <w:rFonts w:ascii="Arial" w:hAnsi="Arial" w:cs="Arial"/>
          <w:b w:val="0"/>
          <w:i w:val="0"/>
          <w:sz w:val="20"/>
        </w:rPr>
        <w:t>Boat tours fan out to Jibei (north), Wang'an, and the outer islands of South Penghu Marine National Park, where lavender coral…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Loop: </w:t>
      </w:r>
      <w:r>
        <w:rPr>
          <w:rFonts w:ascii="Arial" w:hAnsi="Arial" w:cs="Arial"/>
          <w:b w:val="0"/>
          <w:i w:val="0"/>
          <w:sz w:val="20"/>
        </w:rPr>
        <w:t>1.5 km · ~45 min · Easy — From the pier, follow the harbor promenade to Penghu Tianhou Temple at the entrance of Zhongyang…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Guanyinting &amp; Rainbow Bridge: </w:t>
      </w:r>
      <w:r>
        <w:rPr>
          <w:rFonts w:ascii="Arial" w:hAnsi="Arial" w:cs="Arial"/>
          <w:b w:val="0"/>
          <w:i w:val="0"/>
          <w:sz w:val="20"/>
        </w:rPr>
        <w:t>3 km from pier · 20 min walk or short taxi · Easy — Head southwest along the coast road to Guanyinting Park and the Rainbow Bridge, a pedestrian…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5:20AM–6:36PM · Jul 5:24AM–6:50PM · Sep 5:48AM–6:05PM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cruiseports.org/magong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Magong, Penghu, Taiwan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gong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Guanyinting Recreation Area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Fongguei Cave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Duxingshi Village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Whale Cave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四眼井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Tongliang Great Banyan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