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Lyttelton, Canterbury, New Zealand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flooded volcanic crater turned maritime town, Lyttelton punches well above its size — Antarctic expedition history, a thriving arts scene, and the gateway to Christchurch and Banks Peninsula.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(dedicated cruise berth) · 🕒 Typical call: 8-10 hrs · 💵 NZD · 🗣️ English · 🌿 Strict biosecurity rules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Dedicated cruise pier in Inner Harbour; free shuttle to Lyttelton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town: </w:t>
      </w:r>
      <w:r>
        <w:rPr>
          <w:rFonts w:ascii="Arial" w:hAnsi="Arial" w:cs="Arial"/>
          <w:b w:val="0"/>
          <w:i w:val="0"/>
          <w:sz w:val="20"/>
        </w:rPr>
        <w:t>5-min free shuttle to Norwich Quay, Lyttelton; Christchurch ~30 min by shuttle/bus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City exploration, Antarctic history, Banks Peninsula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Christchurch Botanic Gardens, Riverside Market, Lyttelton's Bridle Path viewpoint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NZ$45–69 — Blue Star Taxis offer a set fare of NZ$45 from Lyttelton to the Christchurch CBD. The trip takes about 20–25 minutes thr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Christchurch City Tour — </w:t>
      </w:r>
      <w:r>
        <w:rPr>
          <w:rFonts w:ascii="Arial" w:hAnsi="Arial" w:cs="Arial"/>
          <w:b w:val="0"/>
          <w:i w:val="0"/>
          <w:sz w:val="20"/>
        </w:rPr>
        <w:t>Explore the rebuilt city centre — the striking Cardboard (Transitional) Cathedral, the Riverside Market food hall,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Christchurch Botanic Gardens &amp; Punting — </w:t>
      </w:r>
      <w:r>
        <w:rPr>
          <w:rFonts w:ascii="Arial" w:hAnsi="Arial" w:cs="Arial"/>
          <w:b w:val="0"/>
          <w:i w:val="0"/>
          <w:sz w:val="20"/>
        </w:rPr>
        <w:t>A 30-hectare Victorian garden in the heart of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Antarctic History &amp; International Antarctic Centre — </w:t>
      </w:r>
      <w:r>
        <w:rPr>
          <w:rFonts w:ascii="Arial" w:hAnsi="Arial" w:cs="Arial"/>
          <w:b w:val="0"/>
          <w:i w:val="0"/>
          <w:sz w:val="20"/>
        </w:rPr>
        <w:t>Lyttelton was the departure point for Scott and Shackleton's Antarctic expeditions.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Bridle Path Hike to Port Hills — </w:t>
      </w:r>
      <w:r>
        <w:rPr>
          <w:rFonts w:ascii="Arial" w:hAnsi="Arial" w:cs="Arial"/>
          <w:b w:val="0"/>
          <w:i w:val="0"/>
          <w:sz w:val="20"/>
        </w:rPr>
        <w:t>The historic Bridle Path climbs from Lyttelton to the Port Hills ridgeline — the same track early settlers used to reach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Akaroa French Village Day Trip — </w:t>
      </w:r>
      <w:r>
        <w:rPr>
          <w:rFonts w:ascii="Arial" w:hAnsi="Arial" w:cs="Arial"/>
          <w:b w:val="0"/>
          <w:i w:val="0"/>
          <w:sz w:val="20"/>
        </w:rPr>
        <w:t>A 90-minute drive around Banks Peninsula reaches Akaroa — a picturesque village founded by French and British settlers in 1840.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Lyttelton London Street Stroll: </w:t>
      </w:r>
      <w:r>
        <w:rPr>
          <w:rFonts w:ascii="Arial" w:hAnsi="Arial" w:cs="Arial"/>
          <w:b w:val="0"/>
          <w:i w:val="0"/>
          <w:sz w:val="20"/>
        </w:rPr>
        <w:t>1 km • 20 min • Easy — From the shuttle drop-off at Norwich Quay, walk up Oxford Street to London Street — the heart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Christchurch City Centre Loop: </w:t>
      </w:r>
      <w:r>
        <w:rPr>
          <w:rFonts w:ascii="Arial" w:hAnsi="Arial" w:cs="Arial"/>
          <w:b w:val="0"/>
          <w:i w:val="0"/>
          <w:sz w:val="20"/>
        </w:rPr>
        <w:t>3 km • 1 hr • Easy — From The Bridge of Remembrance, walk along the Avon River through the Botanic Gardens, past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Bridle Path Viewpoint: </w:t>
      </w:r>
      <w:r>
        <w:rPr>
          <w:rFonts w:ascii="Arial" w:hAnsi="Arial" w:cs="Arial"/>
          <w:b w:val="0"/>
          <w:i w:val="0"/>
          <w:sz w:val="20"/>
        </w:rPr>
        <w:t>3 km return • 45-60 min • Moderate — From the base of the Bridle Path in Lyttelton, climb the historic track to the Port Hills saddle…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7:36AM–5:14PM · Jul 7:58AM–5:12PM · Sep 6:31AM–6:17PM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cruiseports.org/lyttelton-christchurch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Lyttelton, Canterbury, New Zealand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yttelton-christchurc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Kate Sheppard 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Lyttelton Farmers Market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Christchurch Gondola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Eastenders Track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Woodham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Quail Island Recreation Reserve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Cave Rock / Tuawera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Witch Hill / Te Upoko o Kurī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