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Louisville, Kentucky,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bourbon capital of the world docks river cruisers right in the heart of downtown — walk off the gangway and straight into Whiskey Row, a 120-foot baseball bat, and the city where Muhammad Ali was born.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USD · 🗣️ English · 🥃 Bourbon Trail start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Louisville Wharf, Waterfront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Whiskey Row; 15 min to Museum Row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Bourbon tastings, history, foodie dining, urban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Big Four Bridge walk to Indiana + Louisville Slugger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$4.70 base + $2.25/mi — Local taxis charge a $4.70 base fare for the first mile plus $2.25 per additional mile. Short downtown hops are inexpens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Urban Bourbon Trail — </w:t>
      </w:r>
      <w:r>
        <w:rPr>
          <w:rFonts w:ascii="Arial" w:hAnsi="Arial" w:cs="Arial"/>
          <w:b w:val="0"/>
          <w:i w:val="0"/>
          <w:sz w:val="20"/>
        </w:rPr>
        <w:t>Walk Whiskey Row and tour 2–3 of Louisville's downtown distilleries.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Louisville Slugger Museum &amp; Factory — </w:t>
      </w:r>
      <w:r>
        <w:rPr>
          <w:rFonts w:ascii="Arial" w:hAnsi="Arial" w:cs="Arial"/>
          <w:b w:val="0"/>
          <w:i w:val="0"/>
          <w:sz w:val="20"/>
        </w:rPr>
        <w:t>The 120-foot steel bat leaning against the building makes it unmissable.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Muhammad Ali Center — </w:t>
      </w:r>
      <w:r>
        <w:rPr>
          <w:rFonts w:ascii="Arial" w:hAnsi="Arial" w:cs="Arial"/>
          <w:b w:val="0"/>
          <w:i w:val="0"/>
          <w:sz w:val="20"/>
        </w:rPr>
        <w:t>A world-class museum dedicated to Louisville's most famous son — his boxing career, humanitarian work, and six core principles.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Four Bridge Walk — </w:t>
      </w:r>
      <w:r>
        <w:rPr>
          <w:rFonts w:ascii="Arial" w:hAnsi="Arial" w:cs="Arial"/>
          <w:b w:val="0"/>
          <w:i w:val="0"/>
          <w:sz w:val="20"/>
        </w:rPr>
        <w:t>A converted 19th-century railroad bridge now carries pedestrians across the Ohio River to Jeffersonville, Indiana.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Churchill Downs &amp; Kentucky Derby Museum — </w:t>
      </w:r>
      <w:r>
        <w:rPr>
          <w:rFonts w:ascii="Arial" w:hAnsi="Arial" w:cs="Arial"/>
          <w:b w:val="0"/>
          <w:i w:val="0"/>
          <w:sz w:val="20"/>
        </w:rPr>
        <w:t>The legendary home of the Kentucky Derby.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Whiskey Row &amp; Museum Row Loop: </w:t>
      </w:r>
      <w:r>
        <w:rPr>
          <w:rFonts w:ascii="Arial" w:hAnsi="Arial" w:cs="Arial"/>
          <w:b w:val="0"/>
          <w:i w:val="0"/>
          <w:sz w:val="20"/>
        </w:rPr>
        <w:t>1.5 miles | ~45 min | Easy — Walk south from the wharf up to Main Street, stroll past the cast-iron facades of Whiskey Row (one…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Four Bridge to Indiana: </w:t>
      </w:r>
      <w:r>
        <w:rPr>
          <w:rFonts w:ascii="Arial" w:hAnsi="Arial" w:cs="Arial"/>
          <w:b w:val="0"/>
          <w:i w:val="0"/>
          <w:sz w:val="20"/>
        </w:rPr>
        <w:t>1.2 miles round-trip | ~30 min | Easy — Head east along the Waterfront Park path to the Big Four Bridge pedestrian ramp.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6:32AM–8:47PM · Jul 6:32AM–9:05PM · Sep 7:25AM–7:50PM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cruiseports.org/louisville-ky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Louisville, Kentucky,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uisville-k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Churchill Downs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Louisville Mega Cavern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Louisville Slugger Museum &amp; Factory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Kentucky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Kentucky Derby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Falls of the Ohio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Muhammad Ali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Assumption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