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Lillesand, Agder,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Norway's best-preserved 18th-century harbor towns, Lillesand charms with its iconic white wooden houses, car-free quayside, and access to the royal playground of the Blindleia waterway.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/ Small ships dock · 🕒 Typical call: 5–8 hrs · 💳 Cashless — cards everywhere (NOK) · 🗣️ Norwegian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ships; small/expedition vessels dock at Dampskipskaien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dock is in the harbor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Old-town strolling, boat tours, fresh shrimp on the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Blindleia boat tour or a bag of freshly boiled shrimp from a fishing boat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470–600 (~€40–52) one way — Taxis at Kristiansand cruise terminal can take you directly to Lillesand in about 25 minutes. Taxi Sør is the main local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Blindleia Boat Tour — </w:t>
      </w:r>
      <w:r>
        <w:rPr>
          <w:rFonts w:ascii="Arial" w:hAnsi="Arial" w:cs="Arial"/>
          <w:b w:val="0"/>
          <w:i w:val="0"/>
          <w:sz w:val="20"/>
        </w:rPr>
        <w:t>A roughly 20-km inland waterway sheltered by a chain of skerries, Blindleia threads past summer cabins, tiny lighthouses,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Lillesand Town Museum (Carl Knudsengården) — </w:t>
      </w:r>
      <w:r>
        <w:rPr>
          <w:rFonts w:ascii="Arial" w:hAnsi="Arial" w:cs="Arial"/>
          <w:b w:val="0"/>
          <w:i w:val="0"/>
          <w:sz w:val="20"/>
        </w:rPr>
        <w:t>A merchant's house from 1827 preserves the town's shipbuilding golden age — with a historic pharmacy, tool exhibits, and a lovely…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Kaldvell Nature Reserve Hike — </w:t>
      </w:r>
      <w:r>
        <w:rPr>
          <w:rFonts w:ascii="Arial" w:hAnsi="Arial" w:cs="Arial"/>
          <w:b w:val="0"/>
          <w:i w:val="0"/>
          <w:sz w:val="20"/>
        </w:rPr>
        <w:t>About 4 km from the port, Kaldvell offers river trails past ruins of historic pulp mills, stone bridges, and small waterfalls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Stroll &amp; Shrimp on the Quay — </w:t>
      </w:r>
      <w:r>
        <w:rPr>
          <w:rFonts w:ascii="Arial" w:hAnsi="Arial" w:cs="Arial"/>
          <w:b w:val="0"/>
          <w:i w:val="0"/>
          <w:sz w:val="20"/>
        </w:rPr>
        <w:t>Wander Strandgata and Nygata to admire the white Empire-style houses, then buy a bag of freshly boiled shrimp from a fishing boat…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Lillesand Church Visit — </w:t>
      </w:r>
      <w:r>
        <w:rPr>
          <w:rFonts w:ascii="Arial" w:hAnsi="Arial" w:cs="Arial"/>
          <w:b w:val="0"/>
          <w:i w:val="0"/>
          <w:sz w:val="20"/>
        </w:rPr>
        <w:t>A picturesque 1889 Swiss-style wooden church sitting on a hill 15 minutes from the harbor, with views over the town and coastline.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Heritage Walk: </w:t>
      </w:r>
      <w:r>
        <w:rPr>
          <w:rFonts w:ascii="Arial" w:hAnsi="Arial" w:cs="Arial"/>
          <w:b w:val="0"/>
          <w:i w:val="0"/>
          <w:sz w:val="20"/>
        </w:rPr>
        <w:t>1.5 km · 30–45 min · Easy — From the harbor, head into the old town streets (Strandgata, Nygata) to see the iconic white wooden…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Walk to Bystranda: </w:t>
      </w:r>
      <w:r>
        <w:rPr>
          <w:rFonts w:ascii="Arial" w:hAnsi="Arial" w:cs="Arial"/>
          <w:b w:val="0"/>
          <w:i w:val="0"/>
          <w:sz w:val="20"/>
        </w:rPr>
        <w:t>1 km · 10–15 min · Easy — A short, flat walk south along the waterfront from the harbor to Bystranda town beach — a small…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5:00AM–9:46PM · Jul 4:45AM–10:17PM · Sep 6:56AM–7:45PM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cruiseports.org/lillesand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Lillesand, Agder,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lles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HKB 31./979 Justöen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Mollestadtree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Kalvehageneset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