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Les Anses d'Arlet, Martinique,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postcard-perfect French-Caribbean fishing village where a red-domed church aligns perfectly with a wooden pier — and sea turtles graze just offshore.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5–7 hrs · 💶 Euro (€) — cash recommended · 🗣️ French (little English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anchor in bay, land at village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tender drops you on the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sea turtles, French-Creole dining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Anse Dufour for near-guaranteed turtle encounters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€46–€94+ — Government-regulated taxis must be arranged in advance — there is no taxi rank at the dock. To Trois-Îlets runs around €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Turtle Snorkel at Anse Dufour — </w:t>
      </w:r>
      <w:r>
        <w:rPr>
          <w:rFonts w:ascii="Arial" w:hAnsi="Arial" w:cs="Arial"/>
          <w:b w:val="0"/>
          <w:i w:val="0"/>
          <w:sz w:val="20"/>
        </w:rPr>
        <w:t>Green sea turtles graze on seagrass in waist-deep water at Anse Dufour — arguably the most reliable turtle encounter in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Beach &amp; Church Pier Walk — </w:t>
      </w:r>
      <w:r>
        <w:rPr>
          <w:rFonts w:ascii="Arial" w:hAnsi="Arial" w:cs="Arial"/>
          <w:b w:val="0"/>
          <w:i w:val="0"/>
          <w:sz w:val="20"/>
        </w:rPr>
        <w:t>Swim or snorkel off the main Anse d'Arlet beach, then walk the iconic wooden pier for the classic photo of the pier aligned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Volcanic Black Sand: Anse Noire — </w:t>
      </w:r>
      <w:r>
        <w:rPr>
          <w:rFonts w:ascii="Arial" w:hAnsi="Arial" w:cs="Arial"/>
          <w:b w:val="0"/>
          <w:i w:val="0"/>
          <w:sz w:val="20"/>
        </w:rPr>
        <w:t>A dramatic pitch-black volcanic beach accessed by stone steps, sitting side-by-side with golden-sand Anse Dufour — a geological…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Grande Anse Beach Club Day — </w:t>
      </w:r>
      <w:r>
        <w:rPr>
          <w:rFonts w:ascii="Arial" w:hAnsi="Arial" w:cs="Arial"/>
          <w:b w:val="0"/>
          <w:i w:val="0"/>
          <w:sz w:val="20"/>
        </w:rPr>
        <w:t>A longer crescent of golden sand 2.5 km north of the village with lively beachfront bars and restaurants, including Ti Sable…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the Town Reef — </w:t>
      </w:r>
      <w:r>
        <w:rPr>
          <w:rFonts w:ascii="Arial" w:hAnsi="Arial" w:cs="Arial"/>
          <w:b w:val="0"/>
          <w:i w:val="0"/>
          <w:sz w:val="20"/>
        </w:rPr>
        <w:t>Clear water and healthy coral just offshore from the village.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to Church Pier Loop: </w:t>
      </w:r>
      <w:r>
        <w:rPr>
          <w:rFonts w:ascii="Arial" w:hAnsi="Arial" w:cs="Arial"/>
          <w:b w:val="0"/>
          <w:i w:val="0"/>
          <w:sz w:val="20"/>
        </w:rPr>
        <w:t>0.5 km · 15 min · Easy — Walk from the tender landing along the beach to the wooden pier, stroll to the end for the classic…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to Grande Anse: </w:t>
      </w:r>
      <w:r>
        <w:rPr>
          <w:rFonts w:ascii="Arial" w:hAnsi="Arial" w:cs="Arial"/>
          <w:b w:val="0"/>
          <w:i w:val="0"/>
          <w:sz w:val="20"/>
        </w:rPr>
        <w:t>2.5 km one-way · 35 min · Hilly — A scenic but steep walk north over the headland to Grande Anse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5:36AM–6:24PM · Jul 5:42AM–6:37PM · Sep 5:52AM–6:05PM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cruiseports.org/les-anses-darlet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Les Anses d'Arlet, Martinique,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es-anses-darle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Jardin de Balata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Louis Catholic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Favorite Distillery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the Banana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catholique Saint-Joseph à Saint-Joseph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Bibliothèque Schœlcher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Departmental Museum of Archaeology and Prehistory of Martinique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Bel’Balad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