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Lerwick, Shetland Islands,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remote capital of Britain's most northerly archipelago, Lerwick blends Norse roots with Scottish grit — puffin colonies, Iron Age brochs, and world-class knitwear all within a half-day's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or Tender (ship-size dependent) · 🕒 Typical call: 7–10 hrs · 💷 British Pound (GBP) · 🗣️ English (local Shetlandic dialect)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Larger cruise ships dock at Holmsgarth or Mair's Pier (about 1.5 miles north of town; shuttle usually provided). Smaller ships may berth at Victoria Pier in the town center, and ships that can't get a berth anchor in Bressay Sound and tender to Victoria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from Victoria Pier (berth or tender); 25–30 min walk or shuttle from Holmsgarth.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wildlife, Shetland knitwear, and Viking heritage.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Shetland Museum (free), Fort Charlotte, and Jarlshof if you can get transport south.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~£5–£8 — Several local taxi firms serve Lerwick (Lerwick Taxis, Sandy's Taxis, Allied Taxis). The ride from Holmsgarth to town 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Robertsons Coaches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Jarlshof Prehistoric &amp; Norse Settlement — </w:t>
      </w:r>
      <w:r>
        <w:rPr>
          <w:rFonts w:ascii="Arial" w:hAnsi="Arial" w:cs="Arial"/>
          <w:b w:val="0"/>
          <w:i w:val="0"/>
          <w:sz w:val="20"/>
        </w:rPr>
        <w:t>One of Europe's most remarkable archaeological sites, about 25 miles south near Sumburgh Head.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Sumburgh Head &amp; Puffin Colony — </w:t>
      </w:r>
      <w:r>
        <w:rPr>
          <w:rFonts w:ascii="Arial" w:hAnsi="Arial" w:cs="Arial"/>
          <w:b w:val="0"/>
          <w:i w:val="0"/>
          <w:sz w:val="20"/>
        </w:rPr>
        <w:t>The southern tip of Shetland mainland hosts nesting puffins (May–early August), gannets, guillemots, and razorbills just meters…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Mousa Broch Boat Trip — </w:t>
      </w:r>
      <w:r>
        <w:rPr>
          <w:rFonts w:ascii="Arial" w:hAnsi="Arial" w:cs="Arial"/>
          <w:b w:val="0"/>
          <w:i w:val="0"/>
          <w:sz w:val="20"/>
        </w:rPr>
        <w:t>A passenger ferry from Sandsayre Pier near Sandwick (about 13 miles / 20 min south of Lerwick) takes you to the uninhabited Isle…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Helly Aa Exhibition &amp; Town Walk — </w:t>
      </w:r>
      <w:r>
        <w:rPr>
          <w:rFonts w:ascii="Arial" w:hAnsi="Arial" w:cs="Arial"/>
          <w:b w:val="0"/>
          <w:i w:val="0"/>
          <w:sz w:val="20"/>
        </w:rPr>
        <w:t>The Up Helly Aa fire festival (January) is Shetland's most famous event — but from May to September the Galley Shed exhibition…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Ninian's Isle Tombolo — </w:t>
      </w:r>
      <w:r>
        <w:rPr>
          <w:rFonts w:ascii="Arial" w:hAnsi="Arial" w:cs="Arial"/>
          <w:b w:val="0"/>
          <w:i w:val="0"/>
          <w:sz w:val="20"/>
        </w:rPr>
        <w:t>About 17 miles southwest of Lerwick, the largest active sand tombolo in Britain connects a small island to the Shetland mainland.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Lerwick Old Town &amp; Fort Charlotte: </w:t>
      </w:r>
      <w:r>
        <w:rPr>
          <w:rFonts w:ascii="Arial" w:hAnsi="Arial" w:cs="Arial"/>
          <w:b w:val="0"/>
          <w:i w:val="0"/>
          <w:sz w:val="20"/>
        </w:rPr>
        <w:t>1.5 miles · 45–60 min · Easy — From Victoria Pier, head up to Commercial Street (the flagstone high street) and browse Shetland…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Clickimin Broch: </w:t>
      </w:r>
      <w:r>
        <w:rPr>
          <w:rFonts w:ascii="Arial" w:hAnsi="Arial" w:cs="Arial"/>
          <w:b w:val="0"/>
          <w:i w:val="0"/>
          <w:sz w:val="20"/>
        </w:rPr>
        <w:t>1.5 miles each way · 30 min · Easy — A flat walk west from the town center leads to Clickimin Broch, a remarkably well-preserved Bronze…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4:25AM–9:37PM · Jul 4:07AM–10:12PM · Sep 6:33AM–7:24PM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cruiseports.org/lerwick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Lerwick, Shetland Islands,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rwic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Seabirds-and-Seals - THE ORIGINAL &amp; NO.1 NOSS BOAT - EST 1992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Shetland Museum &amp; Archives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Charlotte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Knab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Shetland Textile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Noss National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Scalloway Castle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