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Leer,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self-proclaimed 'Gateway to East Frisia' delivers Dutch-brick charm, a harbour full of historic ships, and the world's most devoted tea culture — all within easy walking distance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6–8 hrs · 💶 Currency: Euro (€) · 🗣️ Language: German · 🍵 East Frisian tea capital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at Museumshafen / Freizeithafen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1–5 min to Altstadt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culinary culture, relaxed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East Frisian tea ceremony at the Bünting Tea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for short rides in town — Taxis are readily available in Leer with a base fare of €6 (day) or €7 (night) plus €2.30–€2.40/km. Local companies incl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Frisian Tea Ceremony — </w:t>
      </w:r>
      <w:r>
        <w:rPr>
          <w:rFonts w:ascii="Arial" w:hAnsi="Arial" w:cs="Arial"/>
          <w:b w:val="0"/>
          <w:i w:val="0"/>
          <w:sz w:val="20"/>
        </w:rPr>
        <w:t>Visit the Bünting Tea Museum and experience the traditional Teetied ritual — Kluntje rock sugar, strong black tea, and a Wulkje…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Walking Tour — </w:t>
      </w:r>
      <w:r>
        <w:rPr>
          <w:rFonts w:ascii="Arial" w:hAnsi="Arial" w:cs="Arial"/>
          <w:b w:val="0"/>
          <w:i w:val="0"/>
          <w:sz w:val="20"/>
        </w:rPr>
        <w:t>Wander the Dutch-influenced Old Town past Haus Samson (1570), the baroque Große Kirche, and the ornate 1894 Rathaus.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Dyke &amp; Riverside Cycling — </w:t>
      </w:r>
      <w:r>
        <w:rPr>
          <w:rFonts w:ascii="Arial" w:hAnsi="Arial" w:cs="Arial"/>
          <w:b w:val="0"/>
          <w:i w:val="0"/>
          <w:sz w:val="20"/>
        </w:rPr>
        <w:t>East Frisia is legendary for flat, car-free cycling routes.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Evenburg — </w:t>
      </w:r>
      <w:r>
        <w:rPr>
          <w:rFonts w:ascii="Arial" w:hAnsi="Arial" w:cs="Arial"/>
          <w:b w:val="0"/>
          <w:i w:val="0"/>
          <w:sz w:val="20"/>
        </w:rPr>
        <w:t>A striking neo-Gothic moated castle in the Loga district, surrounded by a free public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Miniaturland Leer — </w:t>
      </w:r>
      <w:r>
        <w:rPr>
          <w:rFonts w:ascii="Arial" w:hAnsi="Arial" w:cs="Arial"/>
          <w:b w:val="0"/>
          <w:i w:val="0"/>
          <w:sz w:val="20"/>
        </w:rPr>
        <w:t>One of northern Germany's larger miniature model railways, depicting East Frisian landscapes, Berlin, and working harbour scenes…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Museumshafen to Rathaus Loop: </w:t>
      </w:r>
      <w:r>
        <w:rPr>
          <w:rFonts w:ascii="Arial" w:hAnsi="Arial" w:cs="Arial"/>
          <w:b w:val="0"/>
          <w:i w:val="0"/>
          <w:sz w:val="20"/>
        </w:rPr>
        <w:t>1.5 km · ~25 min · Easy — Start at the Museum Harbour, walk along the Uferpromenade past historic barges, reach Haus Samson…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&amp; Shopping Stroll: </w:t>
      </w:r>
      <w:r>
        <w:rPr>
          <w:rFonts w:ascii="Arial" w:hAnsi="Arial" w:cs="Arial"/>
          <w:b w:val="0"/>
          <w:i w:val="0"/>
          <w:sz w:val="20"/>
        </w:rPr>
        <w:t>2 km · ~35 min · Easy — From the dock, cross the Nessebrücke pedestrian bridge and explore Mühlenstraße (the main shopping…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5:31AM–9:23PM · Jul 5:22AM–9:49PM · Sep 7:04AM–7:45PM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Leer,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Ledasperrwerk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Popken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Julianen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Fehn- und Schiffahrtsmuseum Westrhauderfehn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Plytenberg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Gut Stikelkamp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Museumshafen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Evenburg center for horticulture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