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Kythnos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Aegean's best-kept secrets, Kythnos rewards visitors with a world-famous double sandbar, healing thermal springs, and whitewashed villages where daily life still moves at its own unhurried pace.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(small/mid ships) or Tender · 🕒 Typical call: 6–8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Merichas pier — small/mid ships dock; large ships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port village is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thermal springs, authentic Greek island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Kolona Beach double sandbar (water taxi from port)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 minimum, ~€0.90/km — Taxis wait at the port of Merichas and are the most direct way to reach Chora (~8 km) or other villages. Limited fleet —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Kolona Beach Water Taxi — </w:t>
      </w:r>
      <w:r>
        <w:rPr>
          <w:rFonts w:ascii="Arial" w:hAnsi="Arial" w:cs="Arial"/>
          <w:b w:val="0"/>
          <w:i w:val="0"/>
          <w:sz w:val="20"/>
        </w:rPr>
        <w:t>The island's crown jewel — a 240 m double-sided sandbar of golden sand connecting Kythnos to the islet of Agios Loukas.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Loutra Thermal Springs — </w:t>
      </w:r>
      <w:r>
        <w:rPr>
          <w:rFonts w:ascii="Arial" w:hAnsi="Arial" w:cs="Arial"/>
          <w:b w:val="0"/>
          <w:i w:val="0"/>
          <w:sz w:val="20"/>
        </w:rPr>
        <w:t>Natural sulfur and iron hot springs flow into the sea at the village of Loutra on the northeast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Village Walk — </w:t>
      </w:r>
      <w:r>
        <w:rPr>
          <w:rFonts w:ascii="Arial" w:hAnsi="Arial" w:cs="Arial"/>
          <w:b w:val="0"/>
          <w:i w:val="0"/>
          <w:sz w:val="20"/>
        </w:rPr>
        <w:t>The island capital (Messaria) is a postcard Cycladic village with narrow whitewashed alleys, hilltop churches, and a small…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Dryopida &amp; Katafyki Cave — </w:t>
      </w:r>
      <w:r>
        <w:rPr>
          <w:rFonts w:ascii="Arial" w:hAnsi="Arial" w:cs="Arial"/>
          <w:b w:val="0"/>
          <w:i w:val="0"/>
          <w:sz w:val="20"/>
        </w:rPr>
        <w:t>Dryopida is an inland village with unique tiled (not flat) rooftops — a rarity in the Cyclades.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Apokrousi &amp; Martinakia Beaches — </w:t>
      </w:r>
      <w:r>
        <w:rPr>
          <w:rFonts w:ascii="Arial" w:hAnsi="Arial" w:cs="Arial"/>
          <w:b w:val="0"/>
          <w:i w:val="0"/>
          <w:sz w:val="20"/>
        </w:rPr>
        <w:t>Martinakia is a short 10-min walk north of the pier — shaded, sandy, and family-friendly.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Merichas Harbor to Martinakia Beach: </w:t>
      </w:r>
      <w:r>
        <w:rPr>
          <w:rFonts w:ascii="Arial" w:hAnsi="Arial" w:cs="Arial"/>
          <w:b w:val="0"/>
          <w:i w:val="0"/>
          <w:sz w:val="20"/>
        </w:rPr>
        <w:t>0.8 km · 10–15 min · Easy · Flat coastal path — A gentle flat walk north along the coast from the port to the tamarisk-shaded cove of Martinakia…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Village Lanes: </w:t>
      </w:r>
      <w:r>
        <w:rPr>
          <w:rFonts w:ascii="Arial" w:hAnsi="Arial" w:cs="Arial"/>
          <w:b w:val="0"/>
          <w:i w:val="0"/>
          <w:sz w:val="20"/>
        </w:rPr>
        <w:t>1–2 km · 30–45 min · Easy–Moderate · Cobblestones — Once you've taken a taxi or bus to Chora, explore its whitewashed alleyways on foot.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6:13AM–8:24PM · Jul 6:13AM–8:42PM · Sep 7:04AM–7:29PM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cruiseports.org/kythnos-island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Kythnos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ythn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Παναγιά Φλαμπουριανή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Kolona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Σπήλαιο Καταφύκι - Katafiki cave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Oria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