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Kythira Island, Ionian Islands,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Mythological birthplace of Aphrodite, Kythira slumbers between the Aegean and Ionian seas — a cliff-top Venetian castle, turquoise-lagoon beaches, and zero crowds make it the Greece the crowds haven't found yet.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💶 Euro (EUR) · 🗣️ Greek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 Diakofti (east) or Kapsali (south)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Kapsali tender: 2 min to beach, 40 min uphill to Chora; Diakofti: car/taxi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Greece, Venetian history, secluded beaches, local honey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Chora's Venetian castle with 360° views over three seas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€30–50 — Taxis meet ships at Diakofti port during the tourist season. The capital Chora is ~24 km away; pre-booking is strongly 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Chora &amp; the Venetian Castle — </w:t>
      </w:r>
      <w:r>
        <w:rPr>
          <w:rFonts w:ascii="Arial" w:hAnsi="Arial" w:cs="Arial"/>
          <w:b w:val="0"/>
          <w:i w:val="0"/>
          <w:sz w:val="20"/>
        </w:rPr>
        <w:t>The island's white-and-blue capital crowns a ridge above Kapsali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Paleochora — Kythira's Ghost Byzantine Capital — </w:t>
      </w:r>
      <w:r>
        <w:rPr>
          <w:rFonts w:ascii="Arial" w:hAnsi="Arial" w:cs="Arial"/>
          <w:b w:val="0"/>
          <w:i w:val="0"/>
          <w:sz w:val="20"/>
        </w:rPr>
        <w:t>Perched on a sheer cliff in the northwest, this ruined Byzantine town was sacked by pirate Barbarossa in 1537 and never rebuilt.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Mylopotamos Waterfall &amp; Kato Chora Ruins — </w:t>
      </w:r>
      <w:r>
        <w:rPr>
          <w:rFonts w:ascii="Arial" w:hAnsi="Arial" w:cs="Arial"/>
          <w:b w:val="0"/>
          <w:i w:val="0"/>
          <w:sz w:val="20"/>
        </w:rPr>
        <w:t>Follow the lush gorge to the 'Fonissa' waterfall surrounded by old watermills, then step next door to Kato Chora — a perfectly…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Kaladi or Chalkos Beach — </w:t>
      </w:r>
      <w:r>
        <w:rPr>
          <w:rFonts w:ascii="Arial" w:hAnsi="Arial" w:cs="Arial"/>
          <w:b w:val="0"/>
          <w:i w:val="0"/>
          <w:sz w:val="20"/>
        </w:rPr>
        <w:t>Kaladi's three crystal coves (reached by ~150 stone steps) and Chalkos's dramatic clifftop bay are two of the Ionian's most…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Chora Archaeological Museum — </w:t>
      </w:r>
      <w:r>
        <w:rPr>
          <w:rFonts w:ascii="Arial" w:hAnsi="Arial" w:cs="Arial"/>
          <w:b w:val="0"/>
          <w:i w:val="0"/>
          <w:sz w:val="20"/>
        </w:rPr>
        <w:t>A compact but well-curated collection spanning prehistoric to Venetian eras, including the famous marble lion of Kythira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Kapsali Waterfront to Chora Castle: </w:t>
      </w:r>
      <w:r>
        <w:rPr>
          <w:rFonts w:ascii="Arial" w:hAnsi="Arial" w:cs="Arial"/>
          <w:b w:val="0"/>
          <w:i w:val="0"/>
          <w:sz w:val="20"/>
        </w:rPr>
        <w:t>2.5 km one-way | ~40 min uphill | Strenuous — Walk the winding road from Kapsali quay up to Chora town, continue through the alley-maze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Diakofti Beach Stroll: </w:t>
      </w:r>
      <w:r>
        <w:rPr>
          <w:rFonts w:ascii="Arial" w:hAnsi="Arial" w:cs="Arial"/>
          <w:b w:val="0"/>
          <w:i w:val="0"/>
          <w:sz w:val="20"/>
        </w:rPr>
        <w:t>~1 km loop | 15 min | Easy — If your ship tenders to Diakofti, a short walk along the turquoise lagoon-style beach is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6:22AM–8:27PM · Jul 6:22AM–8:45PM · Sep 7:10AM–7:35PM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cruiseports.org/kythira-island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Kythira Island, Ionian Islands,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ythir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Il Mercato Bar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 of Kythera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of Chora Kithira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Neraida Waterfall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