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Kralendijk, Bonaire, Caribbean Netherlands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Bonaire is the dive capital of the Caribbean — but even snorkel novices get roped in by No Name Beach, pink flamingo-dotted salt flats, and a reef you can literally wade into from shore. The pier drops you right on the waterfront; the whole island is your playground.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(no tender) · 🕒 Typical call: 7-9 hrs · 💵 US Dollar (USD) · 🗣️ Papiamentu / Dutch / English widely spoken · 🤿 World-class snorkel &amp; dive destination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Two piers (Northern &amp; Southern/New Pier) directly in front of Kralendijk town centre —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Under 5 minutes to Kaya Grandi and Wilhelmina Park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Snorkeling, scuba diving, flamingo spotting, Klein Bonaire day 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Klein Bonaire snorkel by water taxi, pink salt flats with flamingos at Pekelmeer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$15–$25 to beaches — Taxis wait at both the North and South piers with government-set rates. No meters — agree on a price before you go. Shor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Klein Bonaire Snorkel by Water Taxi — </w:t>
      </w:r>
      <w:r>
        <w:rPr>
          <w:rFonts w:ascii="Arial" w:hAnsi="Arial" w:cs="Arial"/>
          <w:b w:val="0"/>
          <w:i w:val="0"/>
          <w:sz w:val="20"/>
        </w:rPr>
        <w:t>A short (roughly 15-minute) water taxi from the waterfront reaches this uninhabited islet with No Name Beach and pristine coral…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Salt Flats &amp; Pekelmeer Flamingo Sanctuary — </w:t>
      </w:r>
      <w:r>
        <w:rPr>
          <w:rFonts w:ascii="Arial" w:hAnsi="Arial" w:cs="Arial"/>
          <w:b w:val="0"/>
          <w:i w:val="0"/>
          <w:sz w:val="20"/>
        </w:rPr>
        <w:t>Drive to the island's south to see the iconic pink salt pyramids and the shallow Pekelmeer lagoon, a major nesting site for…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Scuba Diving the Bonaire Marine Park — </w:t>
      </w:r>
      <w:r>
        <w:rPr>
          <w:rFonts w:ascii="Arial" w:hAnsi="Arial" w:cs="Arial"/>
          <w:b w:val="0"/>
          <w:i w:val="0"/>
          <w:sz w:val="20"/>
        </w:rPr>
        <w:t>Bonaire pioneered Caribbean marine conservation — the entire coastline is a protected park with shore-accessible dive sites.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Mangrove Kayak at Lac Bay — </w:t>
      </w:r>
      <w:r>
        <w:rPr>
          <w:rFonts w:ascii="Arial" w:hAnsi="Arial" w:cs="Arial"/>
          <w:b w:val="0"/>
          <w:i w:val="0"/>
          <w:sz w:val="20"/>
        </w:rPr>
        <w:t>Paddle through Bonaire's pristine mangrove forest at Lac Bay, a UNESCO Ramsar wetland site on the eastern coast.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Tuk-Tuk Island Sightseeing Tour — </w:t>
      </w:r>
      <w:r>
        <w:rPr>
          <w:rFonts w:ascii="Arial" w:hAnsi="Arial" w:cs="Arial"/>
          <w:b w:val="0"/>
          <w:i w:val="0"/>
          <w:sz w:val="20"/>
        </w:rPr>
        <w:t>Hop aboard an eco-friendly tuk-tuk for a guided circuit of Kralendijk, Fort Oranje, the salt flats, slave huts, flamingo spots…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Kralendijk Waterfront &amp; Town Stroll: </w:t>
      </w:r>
      <w:r>
        <w:rPr>
          <w:rFonts w:ascii="Arial" w:hAnsi="Arial" w:cs="Arial"/>
          <w:b w:val="0"/>
          <w:i w:val="0"/>
          <w:sz w:val="20"/>
        </w:rPr>
        <w:t>1.5 km · Flat · 30–45 min — From the pier, follow the Sea Promenade north past Wilhelmina Park to Fort Oranje, then loop back…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Southern Coastal Road to Salt Flats: </w:t>
      </w:r>
      <w:r>
        <w:rPr>
          <w:rFonts w:ascii="Arial" w:hAnsi="Arial" w:cs="Arial"/>
          <w:b w:val="0"/>
          <w:i w:val="0"/>
          <w:sz w:val="20"/>
        </w:rPr>
        <w:t>~25 km round-trip · Flat · Best by bicycle or scooter — Rent a bicycle or scooter and follow the south coastal road past Lac Bay viewpoints,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6:09AM–6:49PM · Jul 6:16AM–7:01PM · Sep 6:22AM–6:33PM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cruiseports.org/kralendijk-bonaire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Kralendijk, Bonaire, Caribbean Netherlands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ralendijk-bonair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Cruz Seru Largu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Coral Casino Bonaire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landhuis Karpata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Donkey Sanctuary Bonaire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Bonaire Museum of Natural History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Cultural Park Mangazina di Rei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Terramar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Tourism Corporation Bonaire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