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Koper, Slovenian Istria, Slovenia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Slovenia's sole cruise gateway packs big punch for a small city — Venetian Gothic squares lead to karst caves, clifftop castles, and the Adriatic's most photogenic coastline.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💶 Euro (€) · 🗣️ Slovenian /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cruise terminal; ships dock directly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on foot to Tito Square and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cave explorers, foodies, and castle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Postojna Cave + Predjama Castle combo (45-60 min drive)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€3–€6 — Local taxis (e.g. ATX Taxi Koper) operate 24/7. Fares start at €1 base + ~€0.90/km; the very short distance into the old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Postojna Cave &amp; Predjama Castle — </w:t>
      </w:r>
      <w:r>
        <w:rPr>
          <w:rFonts w:ascii="Arial" w:hAnsi="Arial" w:cs="Arial"/>
          <w:b w:val="0"/>
          <w:i w:val="0"/>
          <w:sz w:val="20"/>
        </w:rPr>
        <w:t>Ride a miniature electric train through 24 km of stalactite-draped galleries at Postojna, then visit Predjama Castle — a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Bled &amp; Ljubljana — </w:t>
      </w:r>
      <w:r>
        <w:rPr>
          <w:rFonts w:ascii="Arial" w:hAnsi="Arial" w:cs="Arial"/>
          <w:b w:val="0"/>
          <w:i w:val="0"/>
          <w:sz w:val="20"/>
        </w:rPr>
        <w:t>Full-day inland sweep: glacier-blue Lake Bled with its island church and clifftop castle, then Ljubljana's baroque Old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Piran &amp; Slovenian Riviera — </w:t>
      </w:r>
      <w:r>
        <w:rPr>
          <w:rFonts w:ascii="Arial" w:hAnsi="Arial" w:cs="Arial"/>
          <w:b w:val="0"/>
          <w:i w:val="0"/>
          <w:sz w:val="20"/>
        </w:rPr>
        <w:t>Drive 20 minutes to Piran — often called the most beautiful town on the Adriatic — with Tartini Square, Venetian walls, and 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Škocjan Caves (UNESCO) — </w:t>
      </w:r>
      <w:r>
        <w:rPr>
          <w:rFonts w:ascii="Arial" w:hAnsi="Arial" w:cs="Arial"/>
          <w:b w:val="0"/>
          <w:i w:val="0"/>
          <w:sz w:val="20"/>
        </w:rPr>
        <w:t>A UNESCO World Heritage karst cave with a thundering underground river canyon — more dramatic than Postojna for visitors who…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Koper Old Town Walk — </w:t>
      </w:r>
      <w:r>
        <w:rPr>
          <w:rFonts w:ascii="Arial" w:hAnsi="Arial" w:cs="Arial"/>
          <w:b w:val="0"/>
          <w:i w:val="0"/>
          <w:sz w:val="20"/>
        </w:rPr>
        <w:t>Self-guided stroll through the medieval Old Town: Tito Square, the Venetian Gothic Praetorian Palace, Cathedral of the Assumption…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Tito Square &amp; Cathedral Loop: </w:t>
      </w:r>
      <w:r>
        <w:rPr>
          <w:rFonts w:ascii="Arial" w:hAnsi="Arial" w:cs="Arial"/>
          <w:b w:val="0"/>
          <w:i w:val="0"/>
          <w:sz w:val="20"/>
        </w:rPr>
        <w:t>2-3 hrs · Easy · Free — From the cruise terminal, walk north into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Promenade: </w:t>
      </w:r>
      <w:r>
        <w:rPr>
          <w:rFonts w:ascii="Arial" w:hAnsi="Arial" w:cs="Arial"/>
          <w:b w:val="0"/>
          <w:i w:val="0"/>
          <w:sz w:val="20"/>
        </w:rPr>
        <w:t>1 hr · Easy — After the Old Town, follow the modern harbour promenade south from the terminal past the marina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5:34AM–8:29PM · Jul 5:31AM–8:50PM · Sep 6:43AM–7:15PM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cruiseports.org/koper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Koper, Slovenian Istria, Slovenia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p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Greek Orthodox Church of Saint Nicholas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Portorož Beach Central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Sabba Rice Mill National Monument &amp;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Koper Regional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Revoltella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Muzej Izolana - hiša morja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Walls of Piran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Bora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