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Kom Ombo,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dramatic bend of the Nile 48 km north of Aswan, Kom Ombo is one of Egypt's most photogenic temple stops — and your ship ties up close enough to walk straight to the ancient stones.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Moored (Nile riverbank pier) · 🕒 Typical call: 2–3 hrs · 💵 Egyptian Pound (EGP); temple ticket cashless card only · 🗣️ Arabic; English widely spoken at sites · 🏛️ UNESCO-listed Ptolemaic temple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moor alongside the Nile promenade; gangway direct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Temple: </w:t>
      </w:r>
      <w:r>
        <w:rPr>
          <w:rFonts w:ascii="Arial" w:hAnsi="Arial" w:cs="Arial"/>
          <w:b w:val="0"/>
          <w:i w:val="0"/>
          <w:sz w:val="20"/>
        </w:rPr>
        <w:t>2–5 min up a paved incline from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Egyptology, sunset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Crocodile Museum and the surgical-instrument reliefs on the rear temple wall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~LE 20–50 (~/bin/zsh.40–) — Informal taxis operate in Kom Ombo for short trips in and around town. Negotiate the fare before you get in — meters 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Kom Ombo — </w:t>
      </w:r>
      <w:r>
        <w:rPr>
          <w:rFonts w:ascii="Arial" w:hAnsi="Arial" w:cs="Arial"/>
          <w:b w:val="0"/>
          <w:i w:val="0"/>
          <w:sz w:val="20"/>
        </w:rPr>
        <w:t>The only double temple in Egypt, built by Ptolemaic pharaohs between 180–47 BC.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Crocodile Museum — </w:t>
      </w:r>
      <w:r>
        <w:rPr>
          <w:rFonts w:ascii="Arial" w:hAnsi="Arial" w:cs="Arial"/>
          <w:b w:val="0"/>
          <w:i w:val="0"/>
          <w:sz w:val="20"/>
        </w:rPr>
        <w:t>Housed inside the temple complex and included with your entry ticket.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Nilometer &amp; Medical Reliefs — </w:t>
      </w:r>
      <w:r>
        <w:rPr>
          <w:rFonts w:ascii="Arial" w:hAnsi="Arial" w:cs="Arial"/>
          <w:b w:val="0"/>
          <w:i w:val="0"/>
          <w:sz w:val="20"/>
        </w:rPr>
        <w:t>Inside the temple precinct, spot the ancient Nilometer — a stone-lined well priests used to measure the Nile flood and calculate…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Nile Sunset from the Temple Terrace — </w:t>
      </w:r>
      <w:r>
        <w:rPr>
          <w:rFonts w:ascii="Arial" w:hAnsi="Arial" w:cs="Arial"/>
          <w:b w:val="0"/>
          <w:i w:val="0"/>
          <w:sz w:val="20"/>
        </w:rPr>
        <w:t>Many ships dock in the late afternoon.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Kom Ombo Souk — </w:t>
      </w:r>
      <w:r>
        <w:rPr>
          <w:rFonts w:ascii="Arial" w:hAnsi="Arial" w:cs="Arial"/>
          <w:b w:val="0"/>
          <w:i w:val="0"/>
          <w:sz w:val="20"/>
        </w:rPr>
        <w:t>The bazaar between the temple and the pier sells alabaster statues, papyrus, scarabs, and spices.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Temple Loop: </w:t>
      </w:r>
      <w:r>
        <w:rPr>
          <w:rFonts w:ascii="Arial" w:hAnsi="Arial" w:cs="Arial"/>
          <w:b w:val="0"/>
          <w:i w:val="0"/>
          <w:sz w:val="20"/>
        </w:rPr>
        <w:t>0.3 km · 5 min one-way · Easy — Walk off the gangway, cross the promenade, and follow the paved incline up to the temple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6:04AM–7:24PM · Jul 6:09AM–7:39PM · Sep 6:34AM–6:51PM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cruiseports.org/kom-ombo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Kom Ombo, Upper Egypt,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m-omb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Kom Ombo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Gezeret Elshbeka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