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Kirkwall, Orkney,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the Orkney Islands and keeper of 5,000 years of history — from Neolithic stone circles older than the Pyramids to a Viking cathedral built in Norse red sandstone. This is Scotland like nowhere else in Scotland.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Hatston (2 miles from town) · 🕒 Typical call: 8-10 hrs · 💷 British Pounds (GBP) · 🗣️ English (with a Norse lilt)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Hatston Pier, ~2 miles from town center — free shuttle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Hatston; shuttle takes 7-10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Prehistoric archaeology, Norse history, Scotch whisky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 Magnus Cathedral (free) and the Heart of Neolithic Orkney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£8–11 to city center — Limited taxis available; pre-booking is essential on busy multi-ship days. Private island tours run ~£50–60/hr. Try Orkn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Heart of Neolithic Orkney — </w:t>
      </w:r>
      <w:r>
        <w:rPr>
          <w:rFonts w:ascii="Arial" w:hAnsi="Arial" w:cs="Arial"/>
          <w:b w:val="0"/>
          <w:i w:val="0"/>
          <w:sz w:val="20"/>
        </w:rPr>
        <w:t>The UNESCO World Heritage package: Skara Brae (5,000-year-old village preserved in sand), Maeshowe (Viking-inscribed Neolithic…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Magnus Cathedral &amp; Kirkwall Old Town — </w:t>
      </w:r>
      <w:r>
        <w:rPr>
          <w:rFonts w:ascii="Arial" w:hAnsi="Arial" w:cs="Arial"/>
          <w:b w:val="0"/>
          <w:i w:val="0"/>
          <w:sz w:val="20"/>
        </w:rPr>
        <w:t>The 12th-century Romanesque cathedral built by a Viking earl from striking red and yellow sandstone — admission is free.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Highland Park Distillery Tour — </w:t>
      </w:r>
      <w:r>
        <w:rPr>
          <w:rFonts w:ascii="Arial" w:hAnsi="Arial" w:cs="Arial"/>
          <w:b w:val="0"/>
          <w:i w:val="0"/>
          <w:sz w:val="20"/>
        </w:rPr>
        <w:t>The world's most northerly Scotch whisky distillery, making complex peaty-floral single malts since 1798.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Scapa Flow &amp; Italian Chapel — </w:t>
      </w:r>
      <w:r>
        <w:rPr>
          <w:rFonts w:ascii="Arial" w:hAnsi="Arial" w:cs="Arial"/>
          <w:b w:val="0"/>
          <w:i w:val="0"/>
          <w:sz w:val="20"/>
        </w:rPr>
        <w:t>Scapa Flow — the great wartime anchorage where the German fleet scuttled itself in 1919 — is ringed by Churchill Barriers built…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Orkney Coastal Walk &amp; Scapa Beach — </w:t>
      </w:r>
      <w:r>
        <w:rPr>
          <w:rFonts w:ascii="Arial" w:hAnsi="Arial" w:cs="Arial"/>
          <w:b w:val="0"/>
          <w:i w:val="0"/>
          <w:sz w:val="20"/>
        </w:rPr>
        <w:t>Scapa Beach — a sweeping sandy bay overlooking Scapa Flow — is about 1.5 miles south of town, reachable by the scenic Crantit…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Kirkwall Town Center Loop: </w:t>
      </w:r>
      <w:r>
        <w:rPr>
          <w:rFonts w:ascii="Arial" w:hAnsi="Arial" w:cs="Arial"/>
          <w:b w:val="0"/>
          <w:i w:val="0"/>
          <w:sz w:val="20"/>
        </w:rPr>
        <w:t>1.5 miles · Easy · 45-60 min — From the shuttle drop at Kirkwall Travel Centre, walk down Broad Street to St Magnus Cathedral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to Highland Park Distillery: </w:t>
      </w:r>
      <w:r>
        <w:rPr>
          <w:rFonts w:ascii="Arial" w:hAnsi="Arial" w:cs="Arial"/>
          <w:b w:val="0"/>
          <w:i w:val="0"/>
          <w:sz w:val="20"/>
        </w:rPr>
        <w:t>1.2 miles each way · Easy · 40 min walk — A straightforward walk from the cathedral south along Holm Road to Highland Park Distillery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4:41AM–9:36PM · Jul 4:25AM–10:09PM · Sep 6:41AM–7:31PM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cruiseports.org/kirkwall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Kirkwall, Orkney,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rkwal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Magnus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Cuween Hill Chambered Cairn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Grain Earth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Italian Chapel | Orkney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Highland Park Whisky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Barnhouse Settlement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Wideford Hill Cairn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Maeshowe Visitor Centre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