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Kingston, New York,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New York's first capital hugs the Hudson's Rondout Creek with 17th-century stone streets, a lively maritime waterfront, and a Hudson Valley food scene that punches well above the city's size.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6–8 hrs · 💵 US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tie up at Rondout waterfront,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Rondout district: steps from ship; Stockade Uptown: 2.5 mi (shuttle recommended)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Hudson Valley food &amp; wine, maritime museums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four-corners stone houses of the Stockade District &amp; Rondout Lighthouse boat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$15–$25 — KPLS Rides provides local taxi service from the Rondout waterfront to Uptown Kingston or Midtown. Price varies by time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Stockade District Walking Tour — </w:t>
      </w:r>
      <w:r>
        <w:rPr>
          <w:rFonts w:ascii="Arial" w:hAnsi="Arial" w:cs="Arial"/>
          <w:b w:val="0"/>
          <w:i w:val="0"/>
          <w:sz w:val="20"/>
        </w:rPr>
        <w:t>America's densest concentration of pre-Revolutionary stone houses fills a four-block grid Uptown.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Rondout Lighthouse Boat Tour — </w:t>
      </w:r>
      <w:r>
        <w:rPr>
          <w:rFonts w:ascii="Arial" w:hAnsi="Arial" w:cs="Arial"/>
          <w:b w:val="0"/>
          <w:i w:val="0"/>
          <w:sz w:val="20"/>
        </w:rPr>
        <w:t>Board the solar-powered vessel Solaris at the Hudson River Maritime Museum for a short cruise out to the 1915 Rondout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Hudson River Maritime Museum — </w:t>
      </w:r>
      <w:r>
        <w:rPr>
          <w:rFonts w:ascii="Arial" w:hAnsi="Arial" w:cs="Arial"/>
          <w:b w:val="0"/>
          <w:i w:val="0"/>
          <w:sz w:val="20"/>
        </w:rPr>
        <w:t>Steps from the dock, this museum covers the Hudson's commercial history — ice harvesting, canal trade, and boat building.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Trolley Museum of New York — </w:t>
      </w:r>
      <w:r>
        <w:rPr>
          <w:rFonts w:ascii="Arial" w:hAnsi="Arial" w:cs="Arial"/>
          <w:b w:val="0"/>
          <w:i w:val="0"/>
          <w:sz w:val="20"/>
        </w:rPr>
        <w:t>Vintage subway cars and trolleys plus a scenic 1.5-mile trolley ride along the Hudson to Kingston Point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Hudson Valley Farm-to-Table Lunch — </w:t>
      </w:r>
      <w:r>
        <w:rPr>
          <w:rFonts w:ascii="Arial" w:hAnsi="Arial" w:cs="Arial"/>
          <w:b w:val="0"/>
          <w:i w:val="0"/>
          <w:sz w:val="20"/>
        </w:rPr>
        <w:t>Kingston is a genuine food destination.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Rondout Waterfront Loop: </w:t>
      </w:r>
      <w:r>
        <w:rPr>
          <w:rFonts w:ascii="Arial" w:hAnsi="Arial" w:cs="Arial"/>
          <w:b w:val="0"/>
          <w:i w:val="0"/>
          <w:sz w:val="20"/>
        </w:rPr>
        <w:t>1–1.5 miles · Easy · 30–45 min — From the dock, head east along the Rondout Riverfront Walk past the Maritime Museum and Trolley…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Stockade District Four Corners Walk: </w:t>
      </w:r>
      <w:r>
        <w:rPr>
          <w:rFonts w:ascii="Arial" w:hAnsi="Arial" w:cs="Arial"/>
          <w:b w:val="0"/>
          <w:i w:val="0"/>
          <w:sz w:val="20"/>
        </w:rPr>
        <w:t>0.5 miles · Easy · 45–60 min — Take the shuttle Uptown.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5:36AM–8:08PM · Jul 5:33AM–8:31PM · Sep 6:35AM–7:08PM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cruiseports.org/kingston-ny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Kingston, New York,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ngston-n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Vanderbilt Mansion National Historic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Omega Institute for Holistic Studies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Rhinebeck Aerodrome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Loughran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Headless Horseman Hayrides and Haunted Attractions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Thompson-Mazzarella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Catskill Animal Sanctuary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George H. Freer Memorial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