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Khasab, Musandam Governorate, Oman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Khasab is Oman's Musandam outpost, where bare Hajar mountains plunge into blue khors and traditional dhows head for dolphin waters. It is a small, practical port day: book the fjords, use shuttles or taxis, and do not expect a big-city cruise terminal.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(commercial port) · 🕒 Typical call: 7-9 hrs · 💵 Omani Rial (OMR) · 🗣️ Arabic (English in tours) · ☀️ Hot, exposed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Usually alongside at Khasab's commercial port; terminal facilities are limited and older guides may still mention tendering.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About 3-5 km to Khasab town and souq depending on drop-off; take the shuttle, taxi, or tour pickup in the heat.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Dhow cruises, dolphins, desert-fjord scenery, 4x4 mountain views, low-key Omani culture.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Khor Sham dhow cruise to Telegraph Island and the Musandam fjords.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Negotiated fare — Local taxis are available at the port. Fares are negotiated; USD, EUR, and AED are often accepted alongside Omani Rials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Khor Sham Dhow Cruise — </w:t>
      </w:r>
      <w:r>
        <w:rPr>
          <w:rFonts w:ascii="Arial" w:hAnsi="Arial" w:cs="Arial"/>
          <w:b w:val="0"/>
          <w:i w:val="0"/>
          <w:sz w:val="20"/>
        </w:rPr>
        <w:t>Board a traditional wooden dhow for the classic Musandam fjords day: steep limestone walls, small fishing villages, tea and dates…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Dolphin Watching in the Fjords — </w:t>
      </w:r>
      <w:r>
        <w:rPr>
          <w:rFonts w:ascii="Arial" w:hAnsi="Arial" w:cs="Arial"/>
          <w:b w:val="0"/>
          <w:i w:val="0"/>
          <w:sz w:val="20"/>
        </w:rPr>
        <w:t>Many dhow trips include a good chance of seeing dolphins riding the bow wave in the sheltered khors.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Khasab Fort — </w:t>
      </w:r>
      <w:r>
        <w:rPr>
          <w:rFonts w:ascii="Arial" w:hAnsi="Arial" w:cs="Arial"/>
          <w:b w:val="0"/>
          <w:i w:val="0"/>
          <w:sz w:val="20"/>
        </w:rPr>
        <w:t>A restored 17th-century Omani fort with exhibits on Musandam life, boats, crafts, palm houses, weapons, and local history.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Jebel Harim 4x4 Safari — </w:t>
      </w:r>
      <w:r>
        <w:rPr>
          <w:rFonts w:ascii="Arial" w:hAnsi="Arial" w:cs="Arial"/>
          <w:b w:val="0"/>
          <w:i w:val="0"/>
          <w:sz w:val="20"/>
        </w:rPr>
        <w:t>Head into the Musandam mountains by 4x4 for high viewpoints, rough tracks, fossils, and ancient rock carvings near Tawi.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Bassa Beach — </w:t>
      </w:r>
      <w:r>
        <w:rPr>
          <w:rFonts w:ascii="Arial" w:hAnsi="Arial" w:cs="Arial"/>
          <w:b w:val="0"/>
          <w:i w:val="0"/>
          <w:sz w:val="20"/>
        </w:rPr>
        <w:t>Khasab's main public beach sits north of town with mountain views and basic shade.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Khasab Fort &amp; Souq Stroll: </w:t>
      </w:r>
      <w:r>
        <w:rPr>
          <w:rFonts w:ascii="Arial" w:hAnsi="Arial" w:cs="Arial"/>
          <w:b w:val="0"/>
          <w:i w:val="0"/>
          <w:sz w:val="20"/>
        </w:rPr>
        <w:t>1.5-2 km · 1-2 hrs · Easy once in town — Take the shuttle or taxi into Khasab, visit Khasab Fort, then continue toward the small souq area…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Bassa Beach Stop: </w:t>
      </w:r>
      <w:r>
        <w:rPr>
          <w:rFonts w:ascii="Arial" w:hAnsi="Arial" w:cs="Arial"/>
          <w:b w:val="0"/>
          <w:i w:val="0"/>
          <w:sz w:val="20"/>
        </w:rPr>
        <w:t>Short beach visit · Taxi required · Easy — Use a taxi for a simple beach break at Bassa Beach, then return to town or directly to the port.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5:28AM–6:54PM · Jul 5:32AM–7:09PM · Sep 6:00AM–6:19PM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cruiseports.org/khasab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Khasab, Musandam Governorate, Oman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hasab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Khasab Sea Tours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Khasab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DOLPHIN KHASAB TOURS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AHLAM MUSANDAM TOURS, KHASAB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Sultan Qaboos Mosque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Khasab Sands Tours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