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Keelung, Northern Taiwan, Taiwan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Taiwan's busiest cruise hub drops you steps from a legendary night market and a fast train to Taipei — but the hillside teahouses of Jiufen may steal the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8-10 hrs · 💵 New Taiwan Dollar (NT$) · 🗣️ Mandarin Chinese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E2 or W2 terminal, downtown Keelung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5-min walk to Miaokou Night Market; 10-min walk to train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Taipei day trips, Jiufen old town, Yehliu rock formations, street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Jiufen Old Street teahouses and Keelung Miaokou Night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NT$1,000–1,200 (~US$32–38) — Metered taxis are readily available at the port. Journey to Taipei city center takes 30–40 minutes depending on traffic;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Keelung Double-Decker Sightseeing Bus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Taipei City Highlights — </w:t>
      </w:r>
      <w:r>
        <w:rPr>
          <w:rFonts w:ascii="Arial" w:hAnsi="Arial" w:cs="Arial"/>
          <w:b w:val="0"/>
          <w:i w:val="0"/>
          <w:sz w:val="20"/>
        </w:rPr>
        <w:t>Taipei 101's observatory, Chiang Kai-shek Memorial Hall, and the National Palace Museum's imperial art collection — the classic…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Jiufen Old Street — </w:t>
      </w:r>
      <w:r>
        <w:rPr>
          <w:rFonts w:ascii="Arial" w:hAnsi="Arial" w:cs="Arial"/>
          <w:b w:val="0"/>
          <w:i w:val="0"/>
          <w:sz w:val="20"/>
        </w:rPr>
        <w:t>Narrow, lantern-lit lanes, atmospheric teahouses perched above the sea, and hillside alley shops — this former gold-mining 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Yehliu Geopark — </w:t>
      </w:r>
      <w:r>
        <w:rPr>
          <w:rFonts w:ascii="Arial" w:hAnsi="Arial" w:cs="Arial"/>
          <w:b w:val="0"/>
          <w:i w:val="0"/>
          <w:sz w:val="20"/>
        </w:rPr>
        <w:t>Bizarre sea-eroded rock formations along the north coast, including the famous 'Queen's Head' mushroom rock.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Shifen Sky Lanterns &amp; Waterfall — </w:t>
      </w:r>
      <w:r>
        <w:rPr>
          <w:rFonts w:ascii="Arial" w:hAnsi="Arial" w:cs="Arial"/>
          <w:b w:val="0"/>
          <w:i w:val="0"/>
          <w:sz w:val="20"/>
        </w:rPr>
        <w:t>Write a wish on a paper sky lantern and release it over Shifen Old Street's railway tracks, then walk to the Shifen Waterfall…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Keelung Miaokou Night Market — </w:t>
      </w:r>
      <w:r>
        <w:rPr>
          <w:rFonts w:ascii="Arial" w:hAnsi="Arial" w:cs="Arial"/>
          <w:b w:val="0"/>
          <w:i w:val="0"/>
          <w:sz w:val="20"/>
        </w:rPr>
        <w:t>One of Taiwan's most famous food markets, operating day and night beside the Dianji Temple.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Miaokou Night Market: </w:t>
      </w:r>
      <w:r>
        <w:rPr>
          <w:rFonts w:ascii="Arial" w:hAnsi="Arial" w:cs="Arial"/>
          <w:b w:val="0"/>
          <w:i w:val="0"/>
          <w:sz w:val="20"/>
        </w:rPr>
        <w:t>0.5 km · 5 min · flat · all abilities — Exit the terminal onto Gangxi Road and walk inland to the Dianji Temple precinct — you'll smell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Waterfront &amp; Keelung Tower: </w:t>
      </w:r>
      <w:r>
        <w:rPr>
          <w:rFonts w:ascii="Arial" w:hAnsi="Arial" w:cs="Arial"/>
          <w:b w:val="0"/>
          <w:i w:val="0"/>
          <w:sz w:val="20"/>
        </w:rPr>
        <w:t>1.5 km · 20 min · flat · scenic — Stroll the harbour promenade past fishing boats and seafood restaurants to the Keelung Tower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Zhongzheng Park &amp; Guanyin Statue: </w:t>
      </w:r>
      <w:r>
        <w:rPr>
          <w:rFonts w:ascii="Arial" w:hAnsi="Arial" w:cs="Arial"/>
          <w:b w:val="0"/>
          <w:i w:val="0"/>
          <w:sz w:val="20"/>
        </w:rPr>
        <w:t>2 km round-trip · 45 min · uphill · good views — From the terminal walk to the base of Zhongzheng Park and climb the zigzag steps (or take a short…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5:08AM–6:30PM · Jul 5:12AM–6:45PM · Sep 5:39AM–5:57PM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cruiseports.org/keelung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Keelung, Northern Taiwan, Taiwan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eelu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Yehliu Geopark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Gold Museum, New Taipei City Government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新山夢湖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Shifen Old Street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Houtong Cat Village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Yehliu Ocean World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Jiufen Old Street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Shifen Waterfall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