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Kalmar, Småland,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one of Scandinavia's best-preserved Renaissance castles and a seamlessly walkable historic core, Kalmar rewards cruisers with 800 years of Swedish history in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or Tender (large ships) · 🕒 Typical call: 7–9 hrs · 💳 Cashless — cards everywhere, no SEK needed · 🗣️ Swedish (near-universal English)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(&lt;145 m) berth at Elevatorkajen, 300 m from centre; large ships tender to purpose-built jetty near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3–10 min on foot from either berth to Kalmar Castle and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Baltic culture, easy walkability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Kalmar Castle interior + Kronan gold hoard at the County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~50–80 SEK (~–8) — Local taxis available near the pier with a base fare around 40 SEK. Given the pier's central location, most rides are 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Kalmar Castle — </w:t>
      </w:r>
      <w:r>
        <w:rPr>
          <w:rFonts w:ascii="Arial" w:hAnsi="Arial" w:cs="Arial"/>
          <w:b w:val="0"/>
          <w:i w:val="0"/>
          <w:sz w:val="20"/>
        </w:rPr>
        <w:t>One of Sweden's best-preserved Renaissance palaces, with 800 years of history, stone battlements, a deep moat, and lavishly…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Kronan Warship Exhibition — </w:t>
      </w:r>
      <w:r>
        <w:rPr>
          <w:rFonts w:ascii="Arial" w:hAnsi="Arial" w:cs="Arial"/>
          <w:b w:val="0"/>
          <w:i w:val="0"/>
          <w:sz w:val="20"/>
        </w:rPr>
        <w:t>Kalmar County Museum houses the treasures recovered from the 1676 warship Kronan, including the largest gold coin find in Swedish…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Kvarnholmen Old Town Walk — </w:t>
      </w:r>
      <w:r>
        <w:rPr>
          <w:rFonts w:ascii="Arial" w:hAnsi="Arial" w:cs="Arial"/>
          <w:b w:val="0"/>
          <w:i w:val="0"/>
          <w:sz w:val="20"/>
        </w:rPr>
        <w:t>Wander the 17th-century island district of Kvarnholmen through the historic Västerport gate, past cobblestone alleys, wooden…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Öland Island Day Trip — </w:t>
      </w:r>
      <w:r>
        <w:rPr>
          <w:rFonts w:ascii="Arial" w:hAnsi="Arial" w:cs="Arial"/>
          <w:b w:val="0"/>
          <w:i w:val="0"/>
          <w:sz w:val="20"/>
        </w:rPr>
        <w:t>Cross the 6 km Öland Bridge by local bus to reach Sweden's sunniest island — a UNESCO World Heritage landscape with Borgholm…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Kroppkakor &amp; Swedish Fika — </w:t>
      </w:r>
      <w:r>
        <w:rPr>
          <w:rFonts w:ascii="Arial" w:hAnsi="Arial" w:cs="Arial"/>
          <w:b w:val="0"/>
          <w:i w:val="0"/>
          <w:sz w:val="20"/>
        </w:rPr>
        <w:t>Sample Småland's signature dish — dense potato dumplings stuffed with spiced pork and onions — at local spots around Larmtorget…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to Cathedral Loop: </w:t>
      </w:r>
      <w:r>
        <w:rPr>
          <w:rFonts w:ascii="Arial" w:hAnsi="Arial" w:cs="Arial"/>
          <w:b w:val="0"/>
          <w:i w:val="0"/>
          <w:sz w:val="20"/>
        </w:rPr>
        <w:t>2.5 km · 45–60 min · Easy — Start at Kalmar Castle, walk through the adjacent Stadsparken city park, pass through the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Museum Stroll: </w:t>
      </w:r>
      <w:r>
        <w:rPr>
          <w:rFonts w:ascii="Arial" w:hAnsi="Arial" w:cs="Arial"/>
          <w:b w:val="0"/>
          <w:i w:val="0"/>
          <w:sz w:val="20"/>
        </w:rPr>
        <w:t>1.5 km · 25–30 min · Easy — From the tender jetty or Elevatorkajen, walk north along the harbour past the Art Museum to Kalmar…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4:38AM–9:04PM · Jul 4:25AM–9:34PM · Sep 6:26AM–7:12PM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cruiseports.org/kalmar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Kalmar, Småland,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lm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Kalmar County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Beijershamn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Kalmar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 World of Dinosaurs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Kalmar stadspark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Kalmar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Färjestadens Dämme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