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Eigg,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community-owned Hebridean island powered entirely by renewables, where dramatic pitchstone ridges, singing sands, and dark cave history make every small-ship call unforgettable.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cruise pier) · 🕒 Typical call: 6–8 hrs · 💷 Currency: British Pound (GBP) · 🗣️ Language: English (Scottish Gaelic spoken by some)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Galmisdale Pier — ships anchor in the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An Laimhrig hub is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geology, wildlife, unique Scottish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 Sgùrr ridge hike and the Massacre Cave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~£15 pier to Cleadale — The island has a single taxi service. A ride from the pier to Cleadale costs approximately £15. Best booked in advance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An Sgùrr — Europe's Largest Pitchstone Ridge — </w:t>
      </w:r>
      <w:r>
        <w:rPr>
          <w:rFonts w:ascii="Arial" w:hAnsi="Arial" w:cs="Arial"/>
          <w:b w:val="0"/>
          <w:i w:val="0"/>
          <w:sz w:val="20"/>
        </w:rPr>
        <w:t>The island's iconic 393m ridge is the largest exposed pitchstone lava flow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Massacre Cave &amp; Cathedral Cave — </w:t>
      </w:r>
      <w:r>
        <w:rPr>
          <w:rFonts w:ascii="Arial" w:hAnsi="Arial" w:cs="Arial"/>
          <w:b w:val="0"/>
          <w:i w:val="0"/>
          <w:sz w:val="20"/>
        </w:rPr>
        <w:t>On the south coast, these two caves hold centuries of island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Singing Sands &amp; Laig Bay — </w:t>
      </w:r>
      <w:r>
        <w:rPr>
          <w:rFonts w:ascii="Arial" w:hAnsi="Arial" w:cs="Arial"/>
          <w:b w:val="0"/>
          <w:i w:val="0"/>
          <w:sz w:val="20"/>
        </w:rPr>
        <w:t>The Singing Sands (Camas Sgiotaig) in the island's northwest are named for the quartz grains that emit a musical squeak underfoot…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&amp; Ranger Walks — </w:t>
      </w:r>
      <w:r>
        <w:rPr>
          <w:rFonts w:ascii="Arial" w:hAnsi="Arial" w:cs="Arial"/>
          <w:b w:val="0"/>
          <w:i w:val="0"/>
          <w:sz w:val="20"/>
        </w:rPr>
        <w:t>Eigg hosts golden eagles, sea eagles, hen harriers, puffins, and otters year-round, plus dolphins, minke whales, and seals…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Community Buyout Story &amp; Eigg Electric — </w:t>
      </w:r>
      <w:r>
        <w:rPr>
          <w:rFonts w:ascii="Arial" w:hAnsi="Arial" w:cs="Arial"/>
          <w:b w:val="0"/>
          <w:i w:val="0"/>
          <w:sz w:val="20"/>
        </w:rPr>
        <w:t>In 1997 Eigg's residents bought their own island from an absentee landlord, pioneering land reform in Scotland.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Galmisdale to An Sgùrr Summit: </w:t>
      </w:r>
      <w:r>
        <w:rPr>
          <w:rFonts w:ascii="Arial" w:hAnsi="Arial" w:cs="Arial"/>
          <w:b w:val="0"/>
          <w:i w:val="0"/>
          <w:sz w:val="20"/>
        </w:rPr>
        <w:t>8 km return | 3–4 hrs | Strenuous — From the pier, follow the single-track road southwest, then take the signposted hillside path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Galmisdale to the Caves: </w:t>
      </w:r>
      <w:r>
        <w:rPr>
          <w:rFonts w:ascii="Arial" w:hAnsi="Arial" w:cs="Arial"/>
          <w:b w:val="0"/>
          <w:i w:val="0"/>
          <w:sz w:val="20"/>
        </w:rPr>
        <w:t>5 km return | 2–2.5 hrs | Moderate — Head west along the coastal path from the pier, crossing boggy moorland to reach first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Cleadale &amp; the Northern Beaches (by bike): </w:t>
      </w:r>
      <w:r>
        <w:rPr>
          <w:rFonts w:ascii="Arial" w:hAnsi="Arial" w:cs="Arial"/>
          <w:b w:val="0"/>
          <w:i w:val="0"/>
          <w:sz w:val="20"/>
        </w:rPr>
        <w:t>14 km return | 1.5 hrs by e-bike | Easy on road — Follow the single-track road north through the crofting township of Cleadale to reach Laig Bay…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6:16AM–8:33PM · Jun 4:30AM–10:19PM · Aug 5:52AM–9:03PM · Sep 6:56AM–7:42PM · Oct 7:58AM–6:21PM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Watch your tender time. Eigg's paths are longer than they look. Set a phone alarm 90 minutes before your tender recall time and head back early.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a bike before you arrive. Eigg Adventures (eiggadventures.co.uk) rents mountain bikes and e-bikes at the pier — they sell out the moment a ship docks.…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Proper boots are essential. Every path beyond the pier is boggy, rough, or rocky. Trainers will be soaked within minutes. Waterproof walking boots are…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cruiseports.org/isle-of-eigg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