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Isla de los Estados, Tierra del Fuego, Argentina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Earth's most remote and untouched places, Isla de los Estados is the island that inspired Jules Verne's *The Lighthouse at the End of the World* — a protected nature reserve in the stormy sub-Antarctic waters off the eastern tip of Tierra del Fuego, visited by only a few hundred people each year.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(Zodiac wet landings) · 🕒 Typical call: 4–6 hrs · 💵 No commerce ashore · 🗣️ Spanish (Argentine Navy only) · 🦭 Expedition cruise lines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Zodiac wet landing — no pier, no dock of any kind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town or infrastructure; all exploration is guided shore excursion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Sub-Antarctic wildlife, Jules Verne history, total wilderness immersion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San Juan de Salvamento Lighthouse and rockhopper penguin colonies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Juan de Salvamento Lighthouse — </w:t>
      </w:r>
      <w:r>
        <w:rPr>
          <w:rFonts w:ascii="Arial" w:hAnsi="Arial" w:cs="Arial"/>
          <w:b w:val="0"/>
          <w:i w:val="0"/>
          <w:sz w:val="20"/>
        </w:rPr>
        <w:t>The original 1884 lighthouse — rebuilt in 1998 — that inspired Jules Verne's novel *The Lighthouse at the End of the World*.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Rockhopper Penguin Colony — </w:t>
      </w:r>
      <w:r>
        <w:rPr>
          <w:rFonts w:ascii="Arial" w:hAnsi="Arial" w:cs="Arial"/>
          <w:b w:val="0"/>
          <w:i w:val="0"/>
          <w:sz w:val="20"/>
        </w:rPr>
        <w:t>One of the world's largest Southern Rockhopper penguin populations nests here, along with South American fur seals, sea lions…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Puerto Cook Penal Colony Ruins — </w:t>
      </w:r>
      <w:r>
        <w:rPr>
          <w:rFonts w:ascii="Arial" w:hAnsi="Arial" w:cs="Arial"/>
          <w:b w:val="0"/>
          <w:i w:val="0"/>
          <w:sz w:val="20"/>
        </w:rPr>
        <w:t>A haunting 19th-century military prison site in a dramatic bay, with ruins of the colony and a small weathered cemetery where…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Fjord Exploration by Zodiac — </w:t>
      </w:r>
      <w:r>
        <w:rPr>
          <w:rFonts w:ascii="Arial" w:hAnsi="Arial" w:cs="Arial"/>
          <w:b w:val="0"/>
          <w:i w:val="0"/>
          <w:sz w:val="20"/>
        </w:rPr>
        <w:t>The glacially carved fjords of Hoppner and Basil Hall rise in sheer cliffs draped in mist and wind-sculpted green vegetation.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Dwarf Nothofagus Forest Walk — </w:t>
      </w:r>
      <w:r>
        <w:rPr>
          <w:rFonts w:ascii="Arial" w:hAnsi="Arial" w:cs="Arial"/>
          <w:b w:val="0"/>
          <w:i w:val="0"/>
          <w:sz w:val="20"/>
        </w:rPr>
        <w:t>The relentless sub-Antarctic winds stunt the southern beech trees into twisted, ground-hugging shapes encrusted with thick moss…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Juan de Salvamento Lighthouse Loop: </w:t>
      </w:r>
      <w:r>
        <w:rPr>
          <w:rFonts w:ascii="Arial" w:hAnsi="Arial" w:cs="Arial"/>
          <w:b w:val="0"/>
          <w:i w:val="0"/>
          <w:sz w:val="20"/>
        </w:rPr>
        <w:t>~1 mi | Guided | Moderate — rocky/wet — From your Zodiac landing on the pebble beach, follow your expedition guide up to the rebuilt 1884…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Puerto Cook Beach and Ruins: </w:t>
      </w:r>
      <w:r>
        <w:rPr>
          <w:rFonts w:ascii="Arial" w:hAnsi="Arial" w:cs="Arial"/>
          <w:b w:val="0"/>
          <w:i w:val="0"/>
          <w:sz w:val="20"/>
        </w:rPr>
        <w:t>~0.5 mi | Guided | Easy–Moderate — A short walk from the Zodiac landing through dense coastal scrub to the ruins of the 19th-century…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8:09AM–6:24PM · Jun 9:41AM–4:54PM · Aug 8:37AM–6:06PM · Sep 7:23AM–7:02PM · Oct 6:07AM–7:59PM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Knee-high waterproof boots are mandatory. Expedition lines usually loan them — confirm before packing. Wet landings mean stepping into shin-deep, near-freezing…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Layer up and waterproof everything. Weather here can bring rain, snow, hail, and sunshine within the same hour. A windproof/waterproof outer layer, thermals…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Start seasickness medication before the Strait of Le Maire. This is one of the world's most turbulent stretches of water — strong currents and converging…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cruiseports.org/isla-de-los-estados-argentina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