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IJmuiden,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North Sea Gateway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Cruise Terminal · North Sea Coast · Industrial Port · Amsterdam Gateway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Currency: </w:t>
      </w:r>
      <w:r>
        <w:rPr>
          <w:rFonts w:ascii="Arial" w:hAnsi="Arial" w:cs="Arial"/>
          <w:b w:val="0"/>
          <w:i w:val="0"/>
          <w:sz w:val="20"/>
        </w:rPr>
        <w:t>Euro (€)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Language: </w:t>
      </w:r>
      <w:r>
        <w:rPr>
          <w:rFonts w:ascii="Arial" w:hAnsi="Arial" w:cs="Arial"/>
          <w:b w:val="0"/>
          <w:i w:val="0"/>
          <w:sz w:val="20"/>
        </w:rPr>
        <w:t>Dutch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Time Zone: </w:t>
      </w:r>
      <w:r>
        <w:rPr>
          <w:rFonts w:ascii="Arial" w:hAnsi="Arial" w:cs="Arial"/>
          <w:b w:val="0"/>
          <w:i w:val="0"/>
          <w:sz w:val="20"/>
        </w:rPr>
        <w:t>CET (UTC+1)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Transport: </w:t>
      </w:r>
      <w:r>
        <w:rPr>
          <w:rFonts w:ascii="Arial" w:hAnsi="Arial" w:cs="Arial"/>
          <w:b w:val="0"/>
          <w:i w:val="0"/>
          <w:sz w:val="20"/>
        </w:rPr>
        <w:t>Tender or Shuttle to Amsterdam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€80–€125 — Licensed metered taxis wait outside the terminal for the ~30–45 min ride to Amsterdam city center. Sedans typically run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Amsterdam City Highlights — </w:t>
      </w:r>
      <w:r>
        <w:rPr>
          <w:rFonts w:ascii="Arial" w:hAnsi="Arial" w:cs="Arial"/>
          <w:b w:val="0"/>
          <w:i w:val="0"/>
          <w:sz w:val="20"/>
        </w:rPr>
        <w:t>A guided tour of the canals, the Rijksmuseum, and the Anne Frank 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IJmuiden Lighthouses &amp; Dunes — </w:t>
      </w:r>
      <w:r>
        <w:rPr>
          <w:rFonts w:ascii="Arial" w:hAnsi="Arial" w:cs="Arial"/>
          <w:b w:val="0"/>
          <w:i w:val="0"/>
          <w:sz w:val="20"/>
        </w:rPr>
        <w:t>Visit the historic High and Low Lighthouses and walk the scenic dunes along the North Sea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Sea Canal Cruise — </w:t>
      </w:r>
      <w:r>
        <w:rPr>
          <w:rFonts w:ascii="Arial" w:hAnsi="Arial" w:cs="Arial"/>
          <w:b w:val="0"/>
          <w:i w:val="0"/>
          <w:sz w:val="20"/>
        </w:rPr>
        <w:t>A scenic boat trip from IJmuiden into the heart of Amsterdam, passing through the locks.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Zaanse Schans Windmill Village — </w:t>
      </w:r>
      <w:r>
        <w:rPr>
          <w:rFonts w:ascii="Arial" w:hAnsi="Arial" w:cs="Arial"/>
          <w:b w:val="0"/>
          <w:i w:val="0"/>
          <w:sz w:val="20"/>
        </w:rPr>
        <w:t>Explore the traditional windmills and craft workshops of this open-air museum.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Promenade Walk: </w:t>
      </w:r>
      <w:r>
        <w:rPr>
          <w:rFonts w:ascii="Arial" w:hAnsi="Arial" w:cs="Arial"/>
          <w:b w:val="0"/>
          <w:i w:val="0"/>
          <w:sz w:val="20"/>
        </w:rPr>
        <w:t>Easy — A flat, scenic walk along the beach and dunes, perfect for fresh sea air.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&amp; Canal Exploration: </w:t>
      </w:r>
      <w:r>
        <w:rPr>
          <w:rFonts w:ascii="Arial" w:hAnsi="Arial" w:cs="Arial"/>
          <w:b w:val="0"/>
          <w:i w:val="0"/>
          <w:sz w:val="20"/>
        </w:rPr>
        <w:t>Moderate — A walk from the terminal to the local shops and cafes in the center of IJmuiden.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Amsterdam Canal Walk: </w:t>
      </w:r>
      <w:r>
        <w:rPr>
          <w:rFonts w:ascii="Arial" w:hAnsi="Arial" w:cs="Arial"/>
          <w:b w:val="0"/>
          <w:i w:val="0"/>
          <w:sz w:val="20"/>
        </w:rPr>
        <w:t>Moderate — A self-guided walk through the Jordaan district and the historic center of Amsterdam.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5:45AM–9:31PM · Jul 5:37AM–9:56PM · Sep 7:16AM–7:55PM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cruiseports.org/ijmuiden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IJmuiden,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jmuid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Nationaal Park Zuid-Kennemerland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MASCOT Circuit Zandvoort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St. Bavo Church in Haarlem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Proveniershuis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Frans Hals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Barrel Organ Museum Haarlem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Teylers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BMW Driving Experience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