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Igoumenitsa, Epirus,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Northwest Greece's gateway port punches above its modest looks. Dock steps from a pine-rimmed gulf, then fan out to UNESCO monasteries perched on Meteora's spires, the mythological Acheron River, or the candy-colored town of Parga.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(always docked) · 🕒 Typical call: 8–10 hrs · 💶 Euro (€) · 🗣️ Greek / English widely spoken at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berth at New Port — always docked,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(15–20 min flat walk) to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trips: Meteora, Parga, Acheron River, Butrint (Albania)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Bella Vraka beach at Syvota — shallow turquoise walk to a tiny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€4–€6 — Taxis wait at the port exit. Base fare is €3, plus ~€1/km; the short ride to the city center costs roughly €4–6 includin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Meteora Monasteries — </w:t>
      </w:r>
      <w:r>
        <w:rPr>
          <w:rFonts w:ascii="Arial" w:hAnsi="Arial" w:cs="Arial"/>
          <w:b w:val="0"/>
          <w:i w:val="0"/>
          <w:sz w:val="20"/>
        </w:rPr>
        <w:t>Six Eastern Orthodox monasteries perched atop towering sandstone pillars — one of the most surreal sights in all of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Acheron River (River Styx) — </w:t>
      </w:r>
      <w:r>
        <w:rPr>
          <w:rFonts w:ascii="Arial" w:hAnsi="Arial" w:cs="Arial"/>
          <w:b w:val="0"/>
          <w:i w:val="0"/>
          <w:sz w:val="20"/>
        </w:rPr>
        <w:t>Trek through the crystal-clear gorge of the mythological underworld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Parga — the Ionian Jewel — </w:t>
      </w:r>
      <w:r>
        <w:rPr>
          <w:rFonts w:ascii="Arial" w:hAnsi="Arial" w:cs="Arial"/>
          <w:b w:val="0"/>
          <w:i w:val="0"/>
          <w:sz w:val="20"/>
        </w:rPr>
        <w:t>A colorful hillside town draped around a Venetian castle overlooking turquoise bays.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Butrint Archaeological Site, Albania — </w:t>
      </w:r>
      <w:r>
        <w:rPr>
          <w:rFonts w:ascii="Arial" w:hAnsi="Arial" w:cs="Arial"/>
          <w:b w:val="0"/>
          <w:i w:val="0"/>
          <w:sz w:val="20"/>
        </w:rPr>
        <w:t>Greek, Roman, Byzantine, and Venetian ruins layered inside a national park on an Albanian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Bella Vraka Beach at Syvota — </w:t>
      </w:r>
      <w:r>
        <w:rPr>
          <w:rFonts w:ascii="Arial" w:hAnsi="Arial" w:cs="Arial"/>
          <w:b w:val="0"/>
          <w:i w:val="0"/>
          <w:sz w:val="20"/>
        </w:rPr>
        <w:t>Walk through knee-deep turquoise water to a green islet — dubbed the 'Caribbean of Greece'.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Walk: </w:t>
      </w:r>
      <w:r>
        <w:rPr>
          <w:rFonts w:ascii="Arial" w:hAnsi="Arial" w:cs="Arial"/>
          <w:b w:val="0"/>
          <w:i w:val="0"/>
          <w:sz w:val="20"/>
        </w:rPr>
        <w:t>1.5 km · 20 min · Flat — From the New Port terminal, walk north along the coastal road to the city's main Paralia (promenade).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Archaeological Museum: </w:t>
      </w:r>
      <w:r>
        <w:rPr>
          <w:rFonts w:ascii="Arial" w:hAnsi="Arial" w:cs="Arial"/>
          <w:b w:val="0"/>
          <w:i w:val="0"/>
          <w:sz w:val="20"/>
        </w:rPr>
        <w:t>2 km loop · 40 min · Flat — Continue from the promenade into the town center to find the Archaeological Museum of Igoumenitsa…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6:25AM–8:45PM · Jul 6:24AM–9:05PM · Sep 7:20AM–7:47PM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cruiseports.org/igoumenitsa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Igoumenitsa, Epirus,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goumenit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Igoumenitsa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Zeri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Ελιά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#Sivota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Πεθαμένου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Papanikolis Cave, Syvota Greece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Πλάκες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