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Hubbard Glacier,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 town, no pier — just 400-foot walls of ancient ice collapsing into the sea with a boom heard miles away. Hubbard Glacier is North America's largest tidewater glacier and one of the few still advancing, making every ship visit a front-row seat to a living, roaring spectacle.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cruising — no docking or tendering · 🕒 Typical time: 3-6 hrs in bay · 💵 No shore spending (onboard only) · 🗣️ English · 🧊 Active calving glacier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— ships cruise Disenchantment Bay, 0.5–1 mile from the face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Size: </w:t>
      </w:r>
      <w:r>
        <w:rPr>
          <w:rFonts w:ascii="Arial" w:hAnsi="Arial" w:cs="Arial"/>
          <w:b w:val="0"/>
          <w:i w:val="0"/>
          <w:sz w:val="20"/>
        </w:rPr>
        <w:t>76 miles long, 7 miles wide at its face; ice cliffs up to 400 ft above waterline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calving, wildlife spotting, photography, onboard naturalist talks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Bow deck as the ship rotates — and listening for 'White Thunder' calving booms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Wilderness Explorer (Ship-Launched) — </w:t>
      </w:r>
      <w:r>
        <w:rPr>
          <w:rFonts w:ascii="Arial" w:hAnsi="Arial" w:cs="Arial"/>
          <w:b w:val="0"/>
          <w:i w:val="0"/>
          <w:sz w:val="20"/>
        </w:rPr>
        <w:t>Board a custom expedition catamaran or small vessel directly from your cruise ship and cruise through Disenchantment Bay among…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Spotting from Deck — </w:t>
      </w:r>
      <w:r>
        <w:rPr>
          <w:rFonts w:ascii="Arial" w:hAnsi="Arial" w:cs="Arial"/>
          <w:b w:val="0"/>
          <w:i w:val="0"/>
          <w:sz w:val="20"/>
        </w:rPr>
        <w:t>Harbor seals haul out on ice floes near the glacier face.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or Kayak Launch (Expedition Lines) — </w:t>
      </w:r>
      <w:r>
        <w:rPr>
          <w:rFonts w:ascii="Arial" w:hAnsi="Arial" w:cs="Arial"/>
          <w:b w:val="0"/>
          <w:i w:val="0"/>
          <w:sz w:val="20"/>
        </w:rPr>
        <w:t>Smaller expedition ships (Lindblad, Quark, Hurtigruten) deploy Zodiacs and kayaks to paddle among icebergs within Disenchantment…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Onboard Naturalist Program — </w:t>
      </w:r>
      <w:r>
        <w:rPr>
          <w:rFonts w:ascii="Arial" w:hAnsi="Arial" w:cs="Arial"/>
          <w:b w:val="0"/>
          <w:i w:val="0"/>
          <w:sz w:val="20"/>
        </w:rPr>
        <w:t>Most Alaska cruise lines station a naturalist on the bridge deck during the glacier visit.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Deck Walk: Bow to Stern for Best Views: </w:t>
      </w:r>
      <w:r>
        <w:rPr>
          <w:rFonts w:ascii="Arial" w:hAnsi="Arial" w:cs="Arial"/>
          <w:b w:val="0"/>
          <w:i w:val="0"/>
          <w:sz w:val="20"/>
        </w:rPr>
        <w:t>Onboard · Any fitness level · 30–90 min — Make a full circuit of the ship's outer decks as the captain rotates.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6:02AM–8:36PM · Jun 4:00AM–10:38PM · Aug 5:37AM–9:07PM · Sep 6:48AM–7:37PM · Oct 7:58AM–6:08PM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warmly, even in summer. The cold air rolling off 400 feet of ice drops deck temperatures fast. Fleece and a windproof layer are non-negotiable, even on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Get to the deck early. Ships announce glacier arrival via PA — once that happens, the best rail spots fill within minutes. Post up near the bow for calving…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Shoot in burst mode. Calving happens fast and unpredictably. A continuous burst setting on your camera or phone gives you a much better chance of catching the…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cruiseports.org/hubbard-glacier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