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Galveston, Texas,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Galveston punches above its weight: Victorian ironwork buildings, a legendary Seawall, fresh Gulf seafood, and warm barrier-island beaches — all within minutes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(all terminals) · 🕒 Typical call: homeport / turnaround · 💵 USD · 🗣️ English · 🌊 Gulf Coast beach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pier-side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Terminals 25/28: 5-10 min to The Strand; Terminal 10: ~10-15 min walk (0.5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downtown, Gulf beaches, seafood,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Strand National Historic Landmark District and La King's Confectionery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$7–$10 — Short ride from the cruise terminal to downtown Galveston or The Strand. Fares are low due to the compact island layout.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Strand Historic District Walk — </w:t>
      </w:r>
      <w:r>
        <w:rPr>
          <w:rFonts w:ascii="Arial" w:hAnsi="Arial" w:cs="Arial"/>
          <w:b w:val="0"/>
          <w:i w:val="0"/>
          <w:sz w:val="20"/>
        </w:rPr>
        <w:t>Stroll the National Historic Landmark district lined with ornate cast-iron Victorian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Coast Beach Day — </w:t>
      </w:r>
      <w:r>
        <w:rPr>
          <w:rFonts w:ascii="Arial" w:hAnsi="Arial" w:cs="Arial"/>
          <w:b w:val="0"/>
          <w:i w:val="0"/>
          <w:sz w:val="20"/>
        </w:rPr>
        <w:t>Stewart Beach has lifeguards, chair rentals, and restrooms — perfect for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Moody Gardens Aquarium &amp; Rainforest — </w:t>
      </w:r>
      <w:r>
        <w:rPr>
          <w:rFonts w:ascii="Arial" w:hAnsi="Arial" w:cs="Arial"/>
          <w:b w:val="0"/>
          <w:i w:val="0"/>
          <w:sz w:val="20"/>
        </w:rPr>
        <w:t>Three glass pyramids house a world-class aquarium, lush rainforest with exotic animals, and a discovery science exhibit.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Fishing Charter — </w:t>
      </w:r>
      <w:r>
        <w:rPr>
          <w:rFonts w:ascii="Arial" w:hAnsi="Arial" w:cs="Arial"/>
          <w:b w:val="0"/>
          <w:i w:val="0"/>
          <w:sz w:val="20"/>
        </w:rPr>
        <w:t>Head offshore from Pier 19 on a half-day or full-day fishing charter targeting red snapper, grouper, and kingfish.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Star Offshore Drilling Museum — </w:t>
      </w:r>
      <w:r>
        <w:rPr>
          <w:rFonts w:ascii="Arial" w:hAnsi="Arial" w:cs="Arial"/>
          <w:b w:val="0"/>
          <w:i w:val="0"/>
          <w:sz w:val="20"/>
        </w:rPr>
        <w:t>A retired jack-up drilling rig moored right next to Terminal 25.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Strand to the Seawall: </w:t>
      </w:r>
      <w:r>
        <w:rPr>
          <w:rFonts w:ascii="Arial" w:hAnsi="Arial" w:cs="Arial"/>
          <w:b w:val="0"/>
          <w:i w:val="0"/>
          <w:sz w:val="20"/>
        </w:rPr>
        <w:t>1.5 miles | Easy | ~30 min one way — Walk south from the cruise terminals along 25th Street through The Strand historic district,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Seawall Promenade: </w:t>
      </w:r>
      <w:r>
        <w:rPr>
          <w:rFonts w:ascii="Arial" w:hAnsi="Arial" w:cs="Arial"/>
          <w:b w:val="0"/>
          <w:i w:val="0"/>
          <w:sz w:val="20"/>
        </w:rPr>
        <w:t>Up to 10 miles | Easy | Go as far as you like — The world's longest continuous sidewalk runs 10.3 miles along the Seawall.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6:27AM–8:04PM · Jul 6:30AM–8:19PM · Sep 7:04AM–7:23PM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cruiseports.org/houston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Galveston, Texas,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us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Moody Gardens Attractions Theme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Star Offshore Drilling Rig and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Galveston Island Historic Pleasure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Galveston Railroad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Palm Beach At Moody Gardens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Saengerfest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Bishop’s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Galveston Historic Seaport - Home of the 1877 Tall Ship ELISSA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