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Hârsova, Constanța County,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Danube town built on Roman ruins, where limestone cliffs tower over the river and horse-drawn carts still share the road. Hârsova rewards curious passengers with 2,000 years of history and an unfiltered glimpse of rural Romanian life.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6-8 hrs · 💵 Romanian Leu (RON) · 🗣️ Romanian (little English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riverside pontoon pier; walk straight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(500–800 m flat walk from pier)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geological cliffs, authentic local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Carsium Fortress ruins overlook the Danube from a limestone promontory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5–15 RON (~1–3 USD) — Local taxis are available near the port. Short rides within town are inexpensive; confirm the fare or ensure the meter 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Carsium Fortress Ruins — </w:t>
      </w:r>
      <w:r>
        <w:rPr>
          <w:rFonts w:ascii="Arial" w:hAnsi="Arial" w:cs="Arial"/>
          <w:b w:val="0"/>
          <w:i w:val="0"/>
          <w:sz w:val="20"/>
        </w:rPr>
        <w:t>Climb the limestone hill to the ruins of the Roman-Byzantine fortress of Carsium, established by Emperor Vespasian in the 1st…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Carsium Museum — </w:t>
      </w:r>
      <w:r>
        <w:rPr>
          <w:rFonts w:ascii="Arial" w:hAnsi="Arial" w:cs="Arial"/>
          <w:b w:val="0"/>
          <w:i w:val="0"/>
          <w:sz w:val="20"/>
        </w:rPr>
        <w:t>This small local museum displays Roman coins, pottery, bronze tools, and Ottoman-era artifacts excavated from the fortress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Canaralele de la Hârsova — Limestone Cliffs — </w:t>
      </w:r>
      <w:r>
        <w:rPr>
          <w:rFonts w:ascii="Arial" w:hAnsi="Arial" w:cs="Arial"/>
          <w:b w:val="0"/>
          <w:i w:val="0"/>
          <w:sz w:val="20"/>
        </w:rPr>
        <w:t>A protected geological reserve where 150-million-year-old Jurassic limestone formations rise 30 meters straight from the Danube's…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Constanța &amp; Black Sea Day Trip — </w:t>
      </w:r>
      <w:r>
        <w:rPr>
          <w:rFonts w:ascii="Arial" w:hAnsi="Arial" w:cs="Arial"/>
          <w:b w:val="0"/>
          <w:i w:val="0"/>
          <w:sz w:val="20"/>
        </w:rPr>
        <w:t>Shore excursions run about 75 km to Constanța on the Black Sea — Romania's main port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Histria — Oldest Greek Settlement in Romania — </w:t>
      </w:r>
      <w:r>
        <w:rPr>
          <w:rFonts w:ascii="Arial" w:hAnsi="Arial" w:cs="Arial"/>
          <w:b w:val="0"/>
          <w:i w:val="0"/>
          <w:sz w:val="20"/>
        </w:rPr>
        <w:t>About 80 km from Hârsova, Histria was founded by Greek colonists from Miletus in the 7th century BC.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to Carsium Fortress: </w:t>
      </w:r>
      <w:r>
        <w:rPr>
          <w:rFonts w:ascii="Arial" w:hAnsi="Arial" w:cs="Arial"/>
          <w:b w:val="0"/>
          <w:i w:val="0"/>
          <w:sz w:val="20"/>
        </w:rPr>
        <w:t>2.5 km round-trip | 45–60 min | Moderate — From the pier, walk along the Danube promenade past local fishermen and the limestone cliff base…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Stroll: </w:t>
      </w:r>
      <w:r>
        <w:rPr>
          <w:rFonts w:ascii="Arial" w:hAnsi="Arial" w:cs="Arial"/>
          <w:b w:val="0"/>
          <w:i w:val="0"/>
          <w:sz w:val="20"/>
        </w:rPr>
        <w:t>1 km loop | 20–30 min | Easy — Walk from the pier along Strada Revoluției through the market, past the Church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Romanian Leu (RON). The museum, small cafés, and market stalls run cash-only. ATMs are available in the town center. Euros are sometimes accepted but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sturdy shoes. The path to the Carsium Fortress is unpaved dirt and gravel. The town streets have uneven cobblestones and cracked asphalt — not…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Try the local fish. Dobruja cuisine is built around fresh Danube fish — borș de pește (sour fish soup), grilled carp, or zander. Look for small waterfront…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cruiseports.org/harsova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