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Hanoi (Ha Long Bay), Vietnam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Your ship docks in spectacular Ha Long Bay — a UNESCO wonderland of limestone karsts rising from jade-green water. Hanoi's ancient streets and French-colonial quarter are 3 hours inland; the bay itself competes hard for your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(Ha Long Int'l Cruise Terminal) · 🕒 Typical call: 8–12 hrs · 💵 Vietnamese Dong (VND) · 🗣️ Vietnamese · 🌏 UNESCO World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Ha Long International Cruise Terminal (Hon Gai), Ha Long Bay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Distance to Hanoi: </w:t>
      </w:r>
      <w:r>
        <w:rPr>
          <w:rFonts w:ascii="Arial" w:hAnsi="Arial" w:cs="Arial"/>
          <w:b w:val="0"/>
          <w:i w:val="0"/>
          <w:sz w:val="20"/>
        </w:rPr>
        <w:t>150 km (~3–3.5 hrs drive each way)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Bay cruising, Vietnamese cuisine, colonial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Ha Long Bay junk boat OR Hoan Kiem Lake &amp; Old Quarter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VND 1,800,000–2,000,000 (~USD 70–84) — Grab is the dominant ride-hailing app in Vietnam. App shows upfront pricing for GrabCar or GrabTaxi; useful for local tr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Ha Long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 Long Bay Junk Boat Cruise — </w:t>
      </w:r>
      <w:r>
        <w:rPr>
          <w:rFonts w:ascii="Arial" w:hAnsi="Arial" w:cs="Arial"/>
          <w:b w:val="0"/>
          <w:i w:val="0"/>
          <w:sz w:val="20"/>
        </w:rPr>
        <w:t>Sail among 1,600+ limestone karsts on a traditional junk.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Hanoi Old Quarter &amp; Hoa Lo Prison — </w:t>
      </w:r>
      <w:r>
        <w:rPr>
          <w:rFonts w:ascii="Arial" w:hAnsi="Arial" w:cs="Arial"/>
          <w:b w:val="0"/>
          <w:i w:val="0"/>
          <w:sz w:val="20"/>
        </w:rPr>
        <w:t>The capital's maze of 36 historic trading streets, Hoan Kiem Lake with Ngoc Son Temple, and the sobering Hoa Lo Prison — 'the…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Temple of Literature &amp; Water Puppet Show — </w:t>
      </w:r>
      <w:r>
        <w:rPr>
          <w:rFonts w:ascii="Arial" w:hAnsi="Arial" w:cs="Arial"/>
          <w:b w:val="0"/>
          <w:i w:val="0"/>
          <w:sz w:val="20"/>
        </w:rPr>
        <w:t>Van Mieu — Vietnam's 1,000-year-old first university — followed by a Thang Long Water Puppet Theatre performance.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the Ha Long Karsts — </w:t>
      </w:r>
      <w:r>
        <w:rPr>
          <w:rFonts w:ascii="Arial" w:hAnsi="Arial" w:cs="Arial"/>
          <w:b w:val="0"/>
          <w:i w:val="0"/>
          <w:sz w:val="20"/>
        </w:rPr>
        <w:t>Paddle through sea caves, floating fishing villages, and towering limestone formations from Tuan Chau Marina near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Hanoi Street Food Walk — </w:t>
      </w:r>
      <w:r>
        <w:rPr>
          <w:rFonts w:ascii="Arial" w:hAnsi="Arial" w:cs="Arial"/>
          <w:b w:val="0"/>
          <w:i w:val="0"/>
          <w:sz w:val="20"/>
        </w:rPr>
        <w:t>Pho bo at a sidewalk stall, bun cha grilled pork (the Obama–Bourdain dish at Bun Cha Huong Lien), banh mi, and egg coffee at Cafe…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Hoan Kiem Lake Loop (Hanoi): </w:t>
      </w:r>
      <w:r>
        <w:rPr>
          <w:rFonts w:ascii="Arial" w:hAnsi="Arial" w:cs="Arial"/>
          <w:b w:val="0"/>
          <w:i w:val="0"/>
          <w:sz w:val="20"/>
        </w:rPr>
        <w:t>1.8 km loop • Easy • 30–40 min — The peaceful heart of Hanoi.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 Long City Promenade: </w:t>
      </w:r>
      <w:r>
        <w:rPr>
          <w:rFonts w:ascii="Arial" w:hAnsi="Arial" w:cs="Arial"/>
          <w:b w:val="0"/>
          <w:i w:val="0"/>
          <w:sz w:val="20"/>
        </w:rPr>
        <w:t>2 km • Easy • 45 min — A flat walk along Ha Long's waterfront with bay views, souvenir shops, and cafes.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5:14AM–6:22PM · Jul 5:19AM–6:36PM · Sep 5:39AM–5:54PM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cruiseports.org/hanoi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Hanoi (Ha Long Bay), Vietnam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no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Động Thiên Cung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Tran Quoc Nghien Temple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Sun World Halong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Công Ty Ninh Dương Story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Ocean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Bài Thơ Mountain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Dau Go Cave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Cầu Koi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