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Halki Island, Dodecanese, Greece</w:t>
      </w:r>
    </w:p>
    <w:p>
      <w:pPr>
        <w:spacing w:after="60" w:before="0" w:lineRule="auto" w:line="240"/>
      </w:pPr>
      <w:r>
        <w:rPr>
          <w:rFonts w:ascii="Arial" w:hAnsi="Arial" w:cs="Arial"/>
          <w:b w:val="0"/>
          <w:i/>
          <w:color w:val="5B6470"/>
          <w:sz w:val="19"/>
        </w:rPr>
        <w:t>One of the smallest inhabited Dodecanese islands, Halki has no cars, no crowds, and water so clear it looks photoshopped. Small and boutique cruise ships call here for its unspoiled neoclassical harbour village of Nimborio and some of the calmest bays in the Aegean.</w:t>
      </w:r>
    </w:p>
    <w:p>
      <w:pPr>
        <w:spacing w:after="40" w:before="0" w:lineRule="auto" w:line="240"/>
      </w:pPr>
      <w:r>
        <w:rPr>
          <w:rFonts w:ascii="Arial" w:hAnsi="Arial" w:cs="Arial"/>
          <w:b w:val="0"/>
          <w:i w:val="0"/>
          <w:color w:val="5B6470"/>
          <w:sz w:val="18"/>
        </w:rPr>
        <w:t>⚓ Small ships dock; larger vessels may tender · 🕒 Typical call: 5–8 hrs · 💶 Currency: Euro (€) · 🗣️ Language: Greek · 🚗 Car-free island</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Small ships dock at Nimborio pier; larger vessels anchor and tender into the village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0 min — tender/dock lands you in the heart of Nimborio</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Tranquil Greek village life, swimming, neoclassical architecture, easy hiking</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Halki pasta (halkitika makaronia) and the pebble-mosaic courtyards of Agios Nikolaos church</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€4–€20+ depending on destination — Only one or two taxis serve the island. Short hops to Pondamos beach start around €4; longer routes to Ftenayia or Chori</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Chorio Ghost Village &amp; Crusader Castle — </w:t>
      </w:r>
      <w:r>
        <w:rPr>
          <w:rFonts w:ascii="Arial" w:hAnsi="Arial" w:cs="Arial"/>
          <w:b w:val="0"/>
          <w:i w:val="0"/>
          <w:sz w:val="20"/>
        </w:rPr>
        <w:t>The island's medieval capital, built high on a hill to hide from pirates, was abandoned in the mid-20th century.</w:t>
      </w:r>
    </w:p>
    <w:p>
      <w:pPr>
        <w:pStyle w:val="ListBullet"/>
        <w:spacing w:after="30" w:before="0" w:lineRule="auto" w:line="240"/>
      </w:pPr>
      <w:r>
        <w:rPr>
          <w:rFonts w:ascii="Arial" w:hAnsi="Arial" w:cs="Arial"/>
          <w:b/>
          <w:i w:val="0"/>
          <w:sz w:val="20"/>
        </w:rPr>
        <w:t xml:space="preserve">Pondamos Beach Day — </w:t>
      </w:r>
      <w:r>
        <w:rPr>
          <w:rFonts w:ascii="Arial" w:hAnsi="Arial" w:cs="Arial"/>
          <w:b w:val="0"/>
          <w:i w:val="0"/>
          <w:sz w:val="20"/>
        </w:rPr>
        <w:t>Halki's only sandy beach is a flat 10–15 minute walk west of the harbour.</w:t>
      </w:r>
    </w:p>
    <w:p>
      <w:pPr>
        <w:pStyle w:val="ListBullet"/>
        <w:spacing w:after="30" w:before="0" w:lineRule="auto" w:line="240"/>
      </w:pPr>
      <w:r>
        <w:rPr>
          <w:rFonts w:ascii="Arial" w:hAnsi="Arial" w:cs="Arial"/>
          <w:b/>
          <w:i w:val="0"/>
          <w:sz w:val="20"/>
        </w:rPr>
        <w:t xml:space="preserve">Ftenagia &amp; Kania Cove Swim — </w:t>
      </w:r>
      <w:r>
        <w:rPr>
          <w:rFonts w:ascii="Arial" w:hAnsi="Arial" w:cs="Arial"/>
          <w:b w:val="0"/>
          <w:i w:val="0"/>
          <w:sz w:val="20"/>
        </w:rPr>
        <w:t>Two pebble coves within walking distance of town.</w:t>
      </w:r>
    </w:p>
    <w:p>
      <w:pPr>
        <w:pStyle w:val="ListBullet"/>
        <w:spacing w:after="30" w:before="0" w:lineRule="auto" w:line="240"/>
      </w:pPr>
      <w:r>
        <w:rPr>
          <w:rFonts w:ascii="Arial" w:hAnsi="Arial" w:cs="Arial"/>
          <w:b/>
          <w:i w:val="0"/>
          <w:sz w:val="20"/>
        </w:rPr>
        <w:t xml:space="preserve">Boat Trip to Alimia Islet — </w:t>
      </w:r>
      <w:r>
        <w:rPr>
          <w:rFonts w:ascii="Arial" w:hAnsi="Arial" w:cs="Arial"/>
          <w:b w:val="0"/>
          <w:i w:val="0"/>
          <w:sz w:val="20"/>
        </w:rPr>
        <w:t>Hire a local boat at the harbour to reach Alimia, an uninhabited neighbouring island with abandoned WWII Italian military ruins…</w:t>
      </w:r>
    </w:p>
    <w:p>
      <w:pPr>
        <w:pStyle w:val="ListBullet"/>
        <w:spacing w:after="30" w:before="0" w:lineRule="auto" w:line="240"/>
      </w:pPr>
      <w:r>
        <w:rPr>
          <w:rFonts w:ascii="Arial" w:hAnsi="Arial" w:cs="Arial"/>
          <w:b/>
          <w:i w:val="0"/>
          <w:sz w:val="20"/>
        </w:rPr>
        <w:t xml:space="preserve">Nimborio Village Walk &amp; Church of Agios Nikolaos — </w:t>
      </w:r>
      <w:r>
        <w:rPr>
          <w:rFonts w:ascii="Arial" w:hAnsi="Arial" w:cs="Arial"/>
          <w:b w:val="0"/>
          <w:i w:val="0"/>
          <w:sz w:val="20"/>
        </w:rPr>
        <w:t>Wander the pastel neoclassical mansions built with 19th-century sponge-diving wealth, then find the Church of Agios Nikolaos with…</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Nimborio Waterfront to Pondamos Beach: </w:t>
      </w:r>
      <w:r>
        <w:rPr>
          <w:rFonts w:ascii="Arial" w:hAnsi="Arial" w:cs="Arial"/>
          <w:b w:val="0"/>
          <w:i w:val="0"/>
          <w:sz w:val="20"/>
        </w:rPr>
        <w:t>1.2 km · 15 min · Easy · Paved path — Head west along the harbour front past the clock tower and tavernas, then follow the flat coastal…</w:t>
      </w:r>
    </w:p>
    <w:p>
      <w:pPr>
        <w:pStyle w:val="ListBullet"/>
        <w:spacing w:after="30" w:before="0" w:lineRule="auto" w:line="240"/>
      </w:pPr>
      <w:r>
        <w:rPr>
          <w:rFonts w:ascii="Arial" w:hAnsi="Arial" w:cs="Arial"/>
          <w:b/>
          <w:i w:val="0"/>
          <w:sz w:val="20"/>
        </w:rPr>
        <w:t xml:space="preserve">Town to Chorio &amp; Castle of the Knights: </w:t>
      </w:r>
      <w:r>
        <w:rPr>
          <w:rFonts w:ascii="Arial" w:hAnsi="Arial" w:cs="Arial"/>
          <w:b w:val="0"/>
          <w:i w:val="0"/>
          <w:sz w:val="20"/>
        </w:rPr>
        <w:t>2.5 km · 45–60 min · Moderate (steady climb) · Bring water — From the church of Agios Nikolaos, follow the signed cobbled path uphill through terraced fields to…</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62</w:t>
            </w:r>
          </w:p>
        </w:tc>
        <w:tc>
          <w:tcPr>
            <w:tcW w:type="dxa" w:w="2628"/>
          </w:tcPr>
          <w:p>
            <w:pPr>
              <w:jc w:val="center"/>
            </w:pPr>
            <w:r>
              <w:rPr>
                <w:rFonts w:ascii="Arial" w:hAnsi="Arial" w:cs="Arial"/>
                <w:b w:val="0"/>
                <w:i w:val="0"/>
                <w:sz w:val="18"/>
              </w:rPr>
              <w:t>4</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86</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70</w:t>
            </w:r>
          </w:p>
        </w:tc>
        <w:tc>
          <w:tcPr>
            <w:tcW w:type="dxa" w:w="2628"/>
          </w:tcPr>
          <w:p>
            <w:pPr>
              <w:jc w:val="center"/>
            </w:pPr>
            <w:r>
              <w:rPr>
                <w:rFonts w:ascii="Arial" w:hAnsi="Arial" w:cs="Arial"/>
                <w:b w:val="0"/>
                <w:i w:val="0"/>
                <w:sz w:val="18"/>
              </w:rPr>
              <w:t>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6:03AM–8:08PM · Jul 6:04AM–8:26PM · Sep 6:52AM–7:16PM</w:t>
      </w:r>
    </w:p>
    <w:p>
      <w:pPr>
        <w:spacing w:after="40" w:before="120" w:lineRule="auto" w:line="240"/>
      </w:pPr>
      <w:r>
        <w:rPr>
          <w:rFonts w:ascii="Arial" w:hAnsi="Arial" w:cs="Arial"/>
          <w:b w:val="0"/>
          <w:i w:val="0"/>
          <w:color w:val="5B6470"/>
          <w:sz w:val="16"/>
        </w:rPr>
        <w:t>cruiseports.org/halki-island · Confirm terminal &amp; all-aboard time with your ship</w:t>
      </w:r>
    </w:p>
    <w:p>
      <w:r>
        <w:br w:type="page"/>
      </w:r>
    </w:p>
    <w:p>
      <w:pPr>
        <w:spacing w:after="40" w:before="0" w:lineRule="auto" w:line="240"/>
      </w:pPr>
      <w:r>
        <w:rPr>
          <w:rFonts w:ascii="Arial" w:hAnsi="Arial" w:cs="Arial"/>
          <w:b/>
          <w:i w:val="0"/>
          <w:color w:val="1F2328"/>
          <w:sz w:val="36"/>
        </w:rPr>
        <w:t>Halki Island, Dodecanese, Greece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halki-island-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Pondamos Beach</w:t>
            </w:r>
          </w:p>
        </w:tc>
        <w:tc>
          <w:tcPr>
            <w:tcW w:type="dxa" w:w="5256"/>
          </w:tcPr>
          <w:p>
            <w:r>
              <w:rPr>
                <w:rFonts w:ascii="Arial" w:hAnsi="Arial" w:cs="Arial"/>
                <w:b/>
                <w:i w:val="0"/>
                <w:color w:val="E8A23B"/>
                <w:sz w:val="18"/>
              </w:rPr>
              <w:t xml:space="preserve">2. </w:t>
            </w:r>
            <w:r>
              <w:rPr>
                <w:rFonts w:ascii="Arial" w:hAnsi="Arial" w:cs="Arial"/>
                <w:b w:val="0"/>
                <w:i w:val="0"/>
                <w:sz w:val="18"/>
              </w:rPr>
              <w:t>Παραλία Ατάβυρος</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