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Half Moon Cay,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private island paradise operated by Holland America Line (owned by Carnival Corporation) — nearly 2 miles of blindingly white sand, impossibly calm turquoise water, and 98% pure Bahamian nature reserve. Almost no cruise day beats 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7-9 hrs · 💵 USD (cash for local vendors) · 🗣️ English · 🏖️ Private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15–20 min boat ride to island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Beach: </w:t>
      </w:r>
      <w:r>
        <w:rPr>
          <w:rFonts w:ascii="Arial" w:hAnsi="Arial" w:cs="Arial"/>
          <w:b w:val="0"/>
          <w:i w:val="0"/>
          <w:sz w:val="20"/>
        </w:rPr>
        <w:t>~2 miles of white-sand Crescent Beach; calm, shallow water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horseback riding, snorkeling, families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 past the crowd — quiet chairs 10 min down the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Horseback Ride &amp; Ocean Swim — </w:t>
      </w:r>
      <w:r>
        <w:rPr>
          <w:rFonts w:ascii="Arial" w:hAnsi="Arial" w:cs="Arial"/>
          <w:b w:val="0"/>
          <w:i w:val="0"/>
          <w:sz w:val="20"/>
        </w:rPr>
        <w:t>Half Moon Cay's signature experience: ride horses through the island's trails, then guide them into the turquoise ocean for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Stingray Adventure — </w:t>
      </w:r>
      <w:r>
        <w:rPr>
          <w:rFonts w:ascii="Arial" w:hAnsi="Arial" w:cs="Arial"/>
          <w:b w:val="0"/>
          <w:i w:val="0"/>
          <w:sz w:val="20"/>
        </w:rPr>
        <w:t>Wade into Stingray Cove to feed, touch, and snorkel alongside southern stingrays in a calm, shallow setting.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Eco-Lagoon Kayak Tour — </w:t>
      </w:r>
      <w:r>
        <w:rPr>
          <w:rFonts w:ascii="Arial" w:hAnsi="Arial" w:cs="Arial"/>
          <w:b w:val="0"/>
          <w:i w:val="0"/>
          <w:sz w:val="20"/>
        </w:rPr>
        <w:t>A guided kayak through the island's saltwater interior lagoon — mangroves, nesting seabirds, and remarkably clear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 Ski Tour (Aqua Trax) — </w:t>
      </w:r>
      <w:r>
        <w:rPr>
          <w:rFonts w:ascii="Arial" w:hAnsi="Arial" w:cs="Arial"/>
          <w:b w:val="0"/>
          <w:i w:val="0"/>
          <w:sz w:val="20"/>
        </w:rPr>
        <w:t>Guided jet ski tour around the island's coastline — open ocean, clear water, and dramatic views of the ship at anchor.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Cabana or Villa Rental — </w:t>
      </w:r>
      <w:r>
        <w:rPr>
          <w:rFonts w:ascii="Arial" w:hAnsi="Arial" w:cs="Arial"/>
          <w:b w:val="0"/>
          <w:i w:val="0"/>
          <w:sz w:val="20"/>
        </w:rPr>
        <w:t>Private cabanas include AC, fridge, snorkel gear, and snacks.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Crescent Beach Walk: </w:t>
      </w:r>
      <w:r>
        <w:rPr>
          <w:rFonts w:ascii="Arial" w:hAnsi="Arial" w:cs="Arial"/>
          <w:b w:val="0"/>
          <w:i w:val="0"/>
          <w:sz w:val="20"/>
        </w:rPr>
        <w:t>~2 miles one-way | Flat | 30–40 min full length — Walk the full length of the crescent beach from the Welcome Plaza toward the far quiet end.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Interior Loop: </w:t>
      </w:r>
      <w:r>
        <w:rPr>
          <w:rFonts w:ascii="Arial" w:hAnsi="Arial" w:cs="Arial"/>
          <w:b w:val="0"/>
          <w:i w:val="0"/>
          <w:sz w:val="20"/>
        </w:rPr>
        <w:t>~1.5 miles | Easy | 20–30 min — Paved and dirt trails wind through the protected nature reserve toward the inner saltwater lagoon.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6:43AM–7:27PM · Jun 6:16AM–7:55PM · Aug 6:39AM–7:38PM · Sep 6:51AM–7:08PM · Oct 7:03AM–6:37PM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USD cash. The local Bahamian straw market only accepts cash — no cruise card. Vendors sell crafts, jewelry, and hair braiding.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Holland America beverage packages work on the island. Carnival's "Cheers!" package does NOT — Carnival guests pay individually by Sign &amp; Sail card.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Allow 1 hour before all-aboard. Tender lines build up at the end of the day. Miss the tender and you're swimming back.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cruiseports.org/half-moon-cay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