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Guam, Mariana Islands,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America's westernmost territory, Guam blends ancient Chamorro traditions, Spanish colonial ruins, WWII memorials, and some of the Pacific's calmest reef-protected beaches — all priced in US dollars.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(F1, Apra Harbor) · 🕒 Typical call: 8–10 hrs · 💵 USD — no sales tax, duty-free port · 🗣️ English &amp; Chamorro · 🇺🇸 US territory — US CBP entry rules apply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F1 Pier, Port Authority of Guam, Apra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shuttle or taxi required to Tumon Bay (~20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WWII history, Chamorro cuisine, duty-free shopping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Two Lovers Point overlook and Ypao Beach snorkeling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$20–$30 — Taxis meet ships at F1 Pier, Apra Harbor. Agree on fare before departing — zone-based pricing; Tumon Bay or Hagatna is 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War in the Pacific National Historical Park — </w:t>
      </w:r>
      <w:r>
        <w:rPr>
          <w:rFonts w:ascii="Arial" w:hAnsi="Arial" w:cs="Arial"/>
          <w:b w:val="0"/>
          <w:i w:val="0"/>
          <w:sz w:val="20"/>
        </w:rPr>
        <w:t>Seven distinct units tell the story of the 1944 liberation of Guam.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Two Lovers Point (Puntan Dos Amantes) — </w:t>
      </w:r>
      <w:r>
        <w:rPr>
          <w:rFonts w:ascii="Arial" w:hAnsi="Arial" w:cs="Arial"/>
          <w:b w:val="0"/>
          <w:i w:val="0"/>
          <w:sz w:val="20"/>
        </w:rPr>
        <w:t>Guam's most photographed landmark — a roughly 370-foot limestone cliff over Tumon Bay, named for the Chamorro legend of two…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Tumon Bay Beach Day — </w:t>
      </w:r>
      <w:r>
        <w:rPr>
          <w:rFonts w:ascii="Arial" w:hAnsi="Arial" w:cs="Arial"/>
          <w:b w:val="0"/>
          <w:i w:val="0"/>
          <w:sz w:val="20"/>
        </w:rPr>
        <w:t>Tumon's long white-sand beach fronts the main hotel strip and is free, public, and calm year-round behind a fringing reef.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Valley of the Latte Adventure Park — </w:t>
      </w:r>
      <w:r>
        <w:rPr>
          <w:rFonts w:ascii="Arial" w:hAnsi="Arial" w:cs="Arial"/>
          <w:b w:val="0"/>
          <w:i w:val="0"/>
          <w:sz w:val="20"/>
        </w:rPr>
        <w:t>A cultural eco-park in the south showcasing ancient Chamorro village life, latte stone replicas, boat rides, and water buffalo…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&amp; Diving Apra Harbor / Fish Eye Marine Park — </w:t>
      </w:r>
      <w:r>
        <w:rPr>
          <w:rFonts w:ascii="Arial" w:hAnsi="Arial" w:cs="Arial"/>
          <w:b w:val="0"/>
          <w:i w:val="0"/>
          <w:sz w:val="20"/>
        </w:rPr>
        <w:t>Guam's reef-protected waters are legendary in the Pacific.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Hagåtña History Loop: </w:t>
      </w:r>
      <w:r>
        <w:rPr>
          <w:rFonts w:ascii="Arial" w:hAnsi="Arial" w:cs="Arial"/>
          <w:b w:val="0"/>
          <w:i w:val="0"/>
          <w:sz w:val="20"/>
        </w:rPr>
        <w:t>1.5 miles • Easy • 60–90 min — From the Plaza de España ruins, walk past the restored Dulce Nombre de Maria Cathedral-Basilica…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Tumon Bay Boardwalk: </w:t>
      </w:r>
      <w:r>
        <w:rPr>
          <w:rFonts w:ascii="Arial" w:hAnsi="Arial" w:cs="Arial"/>
          <w:b w:val="0"/>
          <w:i w:val="0"/>
          <w:sz w:val="20"/>
        </w:rPr>
        <w:t>1 mile • Easy • 30–45 min — Stroll the beachfront from the Westin south end to Ypao Beach Park, dipping into the water whenever…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5:55AM–6:40PM · Jul 6:02AM–6:52PM · Sep 6:10AM–6:22PM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cruiseports.org/guam-island-marianas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Guam, Mariana Islands,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uam-island-mariana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Family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Leopalace Resort Country Club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아파카 국립공원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Guam Adventures Off Road "Ranch" at LeoPalace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War in the Pacific National Historical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Guam Museum (Department of Chamorro Affairs)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Asan Bay Overlook, War in The Pacific National Historical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Plaza de España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