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Greencastle, County Donegal, Ireland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working Irish fishing village on the mouth of Lough Foyle, Greencastle is the tender gateway to one of Europe's finest walled cities — Derry — and the wild, cliff-edged Inishowen Peninsula.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Euro (€) in Greencastle; Pounds (£) in Derry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Lough Foyle; tender boats land at Greencastle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Greencastle village is 2 min from the tender pier; Derry city is ~35 km away (taxi/excursion)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walkers, seafood enthusiasts, and anyone keen on authentic, uncrowded Ireland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Walking Derry's 17th-century walls; Kinnagoe Bay beach (Spanish Armada wreck site)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€40–50 — Local taxis cover the ~20-mile (32 km) journey to Londonderry in roughly 25 minutes. Availability at the port can be lim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Derry's Walled City — </w:t>
      </w:r>
      <w:r>
        <w:rPr>
          <w:rFonts w:ascii="Arial" w:hAnsi="Arial" w:cs="Arial"/>
          <w:b w:val="0"/>
          <w:i w:val="0"/>
          <w:sz w:val="20"/>
        </w:rPr>
        <w:t>Walk the complete 1.5 km circuit of 17th-century city walls, visit the neo-Gothic Guildhall, and explore the powerful Bogside…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Malin Head &amp; the Wild Atlantic Way — </w:t>
      </w:r>
      <w:r>
        <w:rPr>
          <w:rFonts w:ascii="Arial" w:hAnsi="Arial" w:cs="Arial"/>
          <w:b w:val="0"/>
          <w:i w:val="0"/>
          <w:sz w:val="20"/>
        </w:rPr>
        <w:t>Drive to the northernmost point of mainland Ireland for dramatic sea cliffs, crashing Atlantic surf, and the famous EIRE sign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Doagh Famine Village — </w:t>
      </w:r>
      <w:r>
        <w:rPr>
          <w:rFonts w:ascii="Arial" w:hAnsi="Arial" w:cs="Arial"/>
          <w:b w:val="0"/>
          <w:i w:val="0"/>
          <w:sz w:val="20"/>
        </w:rPr>
        <w:t>An open-air living museum on Inishowen that walks visitors through Irish life from the Great Famine of the 1840s to the present…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Kinnagoe Bay Beach — </w:t>
      </w:r>
      <w:r>
        <w:rPr>
          <w:rFonts w:ascii="Arial" w:hAnsi="Arial" w:cs="Arial"/>
          <w:b w:val="0"/>
          <w:i w:val="0"/>
          <w:sz w:val="20"/>
        </w:rPr>
        <w:t>A breathtaking, secluded golden-sand cove surrounded by green hills — and the resting place of the La Trinidad Valencera,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Inishowen Maritime Museum — </w:t>
      </w:r>
      <w:r>
        <w:rPr>
          <w:rFonts w:ascii="Arial" w:hAnsi="Arial" w:cs="Arial"/>
          <w:b w:val="0"/>
          <w:i w:val="0"/>
          <w:sz w:val="20"/>
        </w:rPr>
        <w:t>Right on the tender pier in Greencastle's old Coastguard station.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Greencastle Harbour to Stroove Lighthouse: </w:t>
      </w:r>
      <w:r>
        <w:rPr>
          <w:rFonts w:ascii="Arial" w:hAnsi="Arial" w:cs="Arial"/>
          <w:b w:val="0"/>
          <w:i w:val="0"/>
          <w:sz w:val="20"/>
        </w:rPr>
        <w:t>3.5 km one-way | Easy | ~45 min — A flat, scenic coastal walk from the tender pier north along the Lough Foyle shore to Stroove…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Derry City Walls Circuit: </w:t>
      </w:r>
      <w:r>
        <w:rPr>
          <w:rFonts w:ascii="Arial" w:hAnsi="Arial" w:cs="Arial"/>
          <w:b w:val="0"/>
          <w:i w:val="0"/>
          <w:sz w:val="20"/>
        </w:rPr>
        <w:t>1.5 km loop | Easy | ~45 min walking, 2+ hrs with stops — The full rampart walk atop Derry's 17th-century walls, with views over the Bogside and city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6:33AM–8:55PM · Jul 6:32AM–9:13PM · Sep 7:29AM–7:55PM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cruiseports.org/greencastle-londonderry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Greencastle, County Donegal, Ireland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encastle-londonderr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Gortmore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Greencastle Golf Club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Mussenden Temple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Inishowen Maritime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Crindle Stables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Inishowen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Trust - Mussenden Temple and Downhill Demesne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Big White Bay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