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Gozo Island, Malta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Malta's quieter sister island moves at its own unhurried pace — where temples older than Stonehenge stand beside baroque church domes, red-sand beaches meet crystal-clear coves, and the scent of wood-fired bread drifts through limestone villages.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· 🕒 Typical call: 6–8 hrs · 💶 Euro (€) · 🗣️ Maltese &amp; English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to Mgarr Harbour quay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~30 min uphill to Victoria; taxis/HOHO at pier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History, beaches, local food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Ggantija temples (3600 BC) &amp; Victoria Citadel ramparts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€12–20 to Victoria — Official taxis wait at Mġarr Harbour. The 6 km ride to Victoria (Rabat), the island capital, takes about 10–15 minutes.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Bolt, Uber, eCabs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 xml:space="preserve">✅ 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Ggantija Temples &amp; Xaghra Village — </w:t>
      </w:r>
      <w:r>
        <w:rPr>
          <w:rFonts w:ascii="Arial" w:hAnsi="Arial" w:cs="Arial"/>
          <w:b w:val="0"/>
          <w:i w:val="0"/>
          <w:sz w:val="20"/>
        </w:rPr>
        <w:t>The UNESCO-listed Ggantija megalithic temples (3600 BC) are among the oldest free-standing stone structures on Earth — older than…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Victoria Citadel (Cittadella) &amp; Ramparts — </w:t>
      </w:r>
      <w:r>
        <w:rPr>
          <w:rFonts w:ascii="Arial" w:hAnsi="Arial" w:cs="Arial"/>
          <w:b w:val="0"/>
          <w:i w:val="0"/>
          <w:sz w:val="20"/>
        </w:rPr>
        <w:t>The medieval walled hilltop city at the heart of Gozo is free to enter.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Dwejra Bay, Inland Sea &amp; Blue Hole — </w:t>
      </w:r>
      <w:r>
        <w:rPr>
          <w:rFonts w:ascii="Arial" w:hAnsi="Arial" w:cs="Arial"/>
          <w:b w:val="0"/>
          <w:i w:val="0"/>
          <w:sz w:val="20"/>
        </w:rPr>
        <w:t>Though the Azure Window arch collapsed in 2017, Dwejra remains spectacular.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Ramla Bay — Red Sand Beach — </w:t>
      </w:r>
      <w:r>
        <w:rPr>
          <w:rFonts w:ascii="Arial" w:hAnsi="Arial" w:cs="Arial"/>
          <w:b w:val="0"/>
          <w:i w:val="0"/>
          <w:sz w:val="20"/>
        </w:rPr>
        <w:t>Gozo's premier beach is famous for its rich, reddish-gold sand — rare in the Mediterranean.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Gozitan Food &amp; Market Tour — </w:t>
      </w:r>
      <w:r>
        <w:rPr>
          <w:rFonts w:ascii="Arial" w:hAnsi="Arial" w:cs="Arial"/>
          <w:b w:val="0"/>
          <w:i w:val="0"/>
          <w:sz w:val="20"/>
        </w:rPr>
        <w:t>Gozo's food culture is distinctly its own: wood-fired ftira flatbreads topped with local sheep's milk cheese (gbejniet)…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Mgarr to Victoria (Rabat) Citadel Walk: </w:t>
      </w:r>
      <w:r>
        <w:rPr>
          <w:rFonts w:ascii="Arial" w:hAnsi="Arial" w:cs="Arial"/>
          <w:b w:val="0"/>
          <w:i w:val="0"/>
          <w:sz w:val="20"/>
        </w:rPr>
        <w:t>4 km · 1.5–2 hrs · Uphill · Moderate — A steady uphill walk from the ferry port through the village of Ghajnsielem and up to the walled…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Marsalforn Seafront &amp; Salt Pans: </w:t>
      </w:r>
      <w:r>
        <w:rPr>
          <w:rFonts w:ascii="Arial" w:hAnsi="Arial" w:cs="Arial"/>
          <w:b w:val="0"/>
          <w:i w:val="0"/>
          <w:sz w:val="20"/>
        </w:rPr>
        <w:t>3 km · 1 hr · Flat · Easy — A flat coastal promenade stroll from the resort town of Marsalforn westward along 350-year-old…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5:57AM–8:01PM · Jul 5:57AM–8:19PM · Sep 6:45AM–7:09PM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cruiseports.org/gozo-island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Gozo Island, Malta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gozo-island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Qolla l-Bajda Battery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Ġgantija Archaeological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WWII Beach Post - Ta' l-Imgharqa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Gran Castello Historic House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Popeye Village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Il-Ħaġar Gozo Museum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P29 Wreck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