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Golfito, Puntarenas,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ex-banana-company town hugging the Golfo Dulce — one of only four tropical fjords in the world — Golfito rewards adventurous cruisers with scarlet macaws, resident dolphins, and virgin rainforest with almost no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(small/expedition ships) · 🕒 Typical call: 6-8 hrs · 💵 USD widely accepted · 🗣️ Spanish · 🌿 Eco /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(Muelle Turístico) for expedition ships; tender for rare larger calls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main street; American Zone ~15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sportfishing, dolphins, rainforest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Dolphin tour on the Golfo Dulce &amp; historic American Zone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USD — Official red taxis are available near the pier. Fares within Golfito are short and inexpensive; confirm the fare with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Golfo Dulce Dolphin &amp; Snorkel Tour — </w:t>
      </w:r>
      <w:r>
        <w:rPr>
          <w:rFonts w:ascii="Arial" w:hAnsi="Arial" w:cs="Arial"/>
          <w:b w:val="0"/>
          <w:i w:val="0"/>
          <w:sz w:val="20"/>
        </w:rPr>
        <w:t>The Golfo Dulce shelters resident pods of bottlenose and spotted dolphins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Piedras Blancas National Park Hike — </w:t>
      </w:r>
      <w:r>
        <w:rPr>
          <w:rFonts w:ascii="Arial" w:hAnsi="Arial" w:cs="Arial"/>
          <w:b w:val="0"/>
          <w:i w:val="0"/>
          <w:sz w:val="20"/>
        </w:rPr>
        <w:t>A short boat ride across the bay leads into one of Costa Rica's most biodiverse rainforests — home to all four native monkey…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Sportfishing Charter — </w:t>
      </w:r>
      <w:r>
        <w:rPr>
          <w:rFonts w:ascii="Arial" w:hAnsi="Arial" w:cs="Arial"/>
          <w:b w:val="0"/>
          <w:i w:val="0"/>
          <w:sz w:val="20"/>
        </w:rPr>
        <w:t>Golfito is world-famous for sportfishing.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Finca Kobo Chocolate Farm Tour — </w:t>
      </w:r>
      <w:r>
        <w:rPr>
          <w:rFonts w:ascii="Arial" w:hAnsi="Arial" w:cs="Arial"/>
          <w:b w:val="0"/>
          <w:i w:val="0"/>
          <w:sz w:val="20"/>
        </w:rPr>
        <w:t>Across the gulf, this organic cacao farm takes you through the full journey from tree to bar — picking, fermenting, and tasting.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American Zone Historic Walk — </w:t>
      </w:r>
      <w:r>
        <w:rPr>
          <w:rFonts w:ascii="Arial" w:hAnsi="Arial" w:cs="Arial"/>
          <w:b w:val="0"/>
          <w:i w:val="0"/>
          <w:sz w:val="20"/>
        </w:rPr>
        <w:t>Explore the distinct wooden stilt houses and administrative buildings built by the United Fruit Company for its managers in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Muelle to American Zone Historic Stroll: </w:t>
      </w:r>
      <w:r>
        <w:rPr>
          <w:rFonts w:ascii="Arial" w:hAnsi="Arial" w:cs="Arial"/>
          <w:b w:val="0"/>
          <w:i w:val="0"/>
          <w:sz w:val="20"/>
        </w:rPr>
        <w:t>1.5 km · 20 min · Easy · Flat — Walk north from the pier along the main road through the town centre, past local sodas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Cacao Beach (Water Taxi): </w:t>
      </w:r>
      <w:r>
        <w:rPr>
          <w:rFonts w:ascii="Arial" w:hAnsi="Arial" w:cs="Arial"/>
          <w:b w:val="0"/>
          <w:i w:val="0"/>
          <w:sz w:val="20"/>
        </w:rPr>
        <w:t>5-10 min by lancha · Easy · Bring bug spray — Cross the bay by water taxi to Playa Cacao, a dark-sand beach lined with palms and a couple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5:23AM–5:41PM · Jun 5:14AM–5:51PM · Aug 5:25AM–5:48PM · Sep 5:22AM–5:32PM · Oct 5:20AM–5:15PM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raincoat and dry bag. Golfito averages around 5 metres of rain per year — downpours arrive fast and leave fast. A packable rain jacket and a dry bag…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Bug spray is non-negotiable. Mosquitoes and no-see-ums are prolific, especially on beaches and jungle trails. Use high-DEET or picaridin repellent.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USD is king. US dollars are accepted everywhere in Golfito. Keep small bills — change is often given in Colones. Credit cards work at the marina and larger…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cruiseports.org/golfito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