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Galveston, Texas,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Texas's only major cruise port blends Victorian grandeur with Gulf Coast grit — stroll The Strand's gaslit streets, grab fresh Gulf shrimp, and soak in a city that's been rebuilt, and re-loved, more than once.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(no tender) · 🕒 Homeport — full day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Always docked — four cruise terminals on Harborside Drive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Strand: </w:t>
      </w:r>
      <w:r>
        <w:rPr>
          <w:rFonts w:ascii="Arial" w:hAnsi="Arial" w:cs="Arial"/>
          <w:b w:val="0"/>
          <w:i w:val="0"/>
          <w:sz w:val="20"/>
        </w:rPr>
        <w:t>10–15 min from T25/T28 · 20–25 min from T10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Victorian architecture, Gulf seafood, beach day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Tall Ship ELISSA at the Texas Seaport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Flat rates available; confirm with driver — Taxis are readily available at all Port of Galveston cruise terminals. Many companies offer flat rates to/from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Tall Ship ELISSA &amp; Texas Seaport Museum — </w:t>
      </w:r>
      <w:r>
        <w:rPr>
          <w:rFonts w:ascii="Arial" w:hAnsi="Arial" w:cs="Arial"/>
          <w:b w:val="0"/>
          <w:i w:val="0"/>
          <w:sz w:val="20"/>
        </w:rPr>
        <w:t>Board the 1877 iron-hulled sailing ship ELISSA — one of the oldest afloat — and tour the adjacent maritime museum telling…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Strand Historic District — </w:t>
      </w:r>
      <w:r>
        <w:rPr>
          <w:rFonts w:ascii="Arial" w:hAnsi="Arial" w:cs="Arial"/>
          <w:b w:val="0"/>
          <w:i w:val="0"/>
          <w:sz w:val="20"/>
        </w:rPr>
        <w:t>Wander the gaslit Victorian streetscape — 19th-century iron-front buildings housing galleries, boutiques, antique shops,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Galveston Bay Dolphin Watch — </w:t>
      </w:r>
      <w:r>
        <w:rPr>
          <w:rFonts w:ascii="Arial" w:hAnsi="Arial" w:cs="Arial"/>
          <w:b w:val="0"/>
          <w:i w:val="0"/>
          <w:sz w:val="20"/>
        </w:rPr>
        <w:t>Short boat tour from Pier 21 into Galveston Bay to spot wild bottlenose dolphins in their natural habitat.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Gulf Beach Day — </w:t>
      </w:r>
      <w:r>
        <w:rPr>
          <w:rFonts w:ascii="Arial" w:hAnsi="Arial" w:cs="Arial"/>
          <w:b w:val="0"/>
          <w:i w:val="0"/>
          <w:sz w:val="20"/>
        </w:rPr>
        <w:t>Hit Stewart Beach or East Beach for sun, sand, and warm Gulf waters.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Moody Gardens — </w:t>
      </w:r>
      <w:r>
        <w:rPr>
          <w:rFonts w:ascii="Arial" w:hAnsi="Arial" w:cs="Arial"/>
          <w:b w:val="0"/>
          <w:i w:val="0"/>
          <w:sz w:val="20"/>
        </w:rPr>
        <w:t>Three glass pyramids housing an aquarium, rainforest, and discovery museum — plus a ropes course and zip 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21 to The Strand Loop: </w:t>
      </w:r>
      <w:r>
        <w:rPr>
          <w:rFonts w:ascii="Arial" w:hAnsi="Arial" w:cs="Arial"/>
          <w:b w:val="0"/>
          <w:i w:val="0"/>
          <w:sz w:val="20"/>
        </w:rPr>
        <w:t>1.2 miles · ~25 min · Flat · From T25/T28 — Start at Pier 21 beside the ship — visit the Texas Seaport Museum and ELISSA, then walk west along…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Seawall Promenade Stroll: </w:t>
      </w:r>
      <w:r>
        <w:rPr>
          <w:rFonts w:ascii="Arial" w:hAnsi="Arial" w:cs="Arial"/>
          <w:b w:val="0"/>
          <w:i w:val="0"/>
          <w:sz w:val="20"/>
        </w:rPr>
        <w:t>1–3 miles · Flat · Requires rideshare to reach — The 10-mile Seawall Urban Park runs along the Gulf shore.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6:27AM–8:04PM · Jul 6:30AM–8:19PM · Sep 7:04AM–7:23PM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cruiseports.org/galveston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Galveston, Texas,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alvest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Jack Brooks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Paul Hopkins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Carbide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Texas City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Rainbow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Runge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Bay Street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Carver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