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Fraser Island (K'gari),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largest sand island grows ancient rainforests from pure silica dunes — K'gari is utterly unlike any other cruise port. Your tender brings you to a UNESCO wilderness where dingoes wander the shore and crystal freshwater lakes shimmer in the bush.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(Kingfisher Bay Jetty) · 🕒 Typical call: 7–9 hrs · 💵 Australian Dollar (AUD) · 🗣️ English · 🚙 4WD required to explore beyond the resort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Kingfisher Bay Resort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Short walk along the jetty to the Kingfisher Bay Resort hub; beyond requires 4WD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lovers, wildlife, unique landscapes, guided eco-tours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Lake McKenzie's brilliant blue perched lake and the Maheno Shipwreck on 75 Mile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pre-book required — A single licensed 4WD taxi operates on K'gari. Must be booked in advance; very limited availability. Not a practical opt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McKenzie (Boorangoora) 4WD Tour — </w:t>
      </w:r>
      <w:r>
        <w:rPr>
          <w:rFonts w:ascii="Arial" w:hAnsi="Arial" w:cs="Arial"/>
          <w:b w:val="0"/>
          <w:i w:val="0"/>
          <w:sz w:val="20"/>
        </w:rPr>
        <w:t>The island's most iconic sight: a perched freshwater lake fed solely by rainwater, ringed by 98% pure white silica 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75 Mile Beach &amp; Eli Creek Drive — </w:t>
      </w:r>
      <w:r>
        <w:rPr>
          <w:rFonts w:ascii="Arial" w:hAnsi="Arial" w:cs="Arial"/>
          <w:b w:val="0"/>
          <w:i w:val="0"/>
          <w:sz w:val="20"/>
        </w:rPr>
        <w:t>Drive the famous beach highway and float down Eli Creek — a clear freshwater stream that rushes from the island's interior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Maheno Shipwreck — </w:t>
      </w:r>
      <w:r>
        <w:rPr>
          <w:rFonts w:ascii="Arial" w:hAnsi="Arial" w:cs="Arial"/>
          <w:b w:val="0"/>
          <w:i w:val="0"/>
          <w:sz w:val="20"/>
        </w:rPr>
        <w:t>The rusting iron skeleton of the SS Maheno — a 1905 luxury liner driven ashore by a cyclone in 1935 — lies decaying on 75 Mile…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Dingo &amp; Ranger Walk — </w:t>
      </w:r>
      <w:r>
        <w:rPr>
          <w:rFonts w:ascii="Arial" w:hAnsi="Arial" w:cs="Arial"/>
          <w:b w:val="0"/>
          <w:i w:val="0"/>
          <w:sz w:val="20"/>
        </w:rPr>
        <w:t>Kingfisher Bay Resort rangers lead free and low-cost guided walks covering K'gari's famous wild dingoes — among the last…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Central Station Rainforest — </w:t>
      </w:r>
      <w:r>
        <w:rPr>
          <w:rFonts w:ascii="Arial" w:hAnsi="Arial" w:cs="Arial"/>
          <w:b w:val="0"/>
          <w:i w:val="0"/>
          <w:sz w:val="20"/>
        </w:rPr>
        <w:t>One of the world's great oddities: a full-canopy subtropical rainforest growing directly from sand dunes.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Kingfisher Bay Coastal Walk: </w:t>
      </w:r>
      <w:r>
        <w:rPr>
          <w:rFonts w:ascii="Arial" w:hAnsi="Arial" w:cs="Arial"/>
          <w:b w:val="0"/>
          <w:i w:val="0"/>
          <w:sz w:val="20"/>
        </w:rPr>
        <w:t>Easy · ~3 km return · 45–60 min — A flat coastal path north from the resort towards the ruins of McKenzie's historic timber jetty.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Dundonga Creek Mangrove Walk: </w:t>
      </w:r>
      <w:r>
        <w:rPr>
          <w:rFonts w:ascii="Arial" w:hAnsi="Arial" w:cs="Arial"/>
          <w:b w:val="0"/>
          <w:i w:val="0"/>
          <w:sz w:val="20"/>
        </w:rPr>
        <w:t>Easy · 1.8 km loop · 30–40 min — A short loop through mangrove forest near the resort, good for spotting mud crabs, shore birds,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6:17AM–5:10PM · Jul 6:33AM–5:14PM · Sep 5:45AM–5:41PM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cruiseports.org/fraser-island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Fraser Island (K'gari),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aser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Urangan Pier Hervey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Whalesong Cruises Hervey Bay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Reef World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Apex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Wetside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McKenzie (Boorangoora)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Spirit of Hervey Bay | Whale Watching Hervey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Eli Creek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