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Fowey, Cornwall,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Pronounced 'Foy', this steep medieval harbour town packs Daphne du Maurier history, a free Tudor castle, a sandy cove, and excellent pasties into one of Cornwall's most rewarding tender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💷 British Pound (GBP) · 🗣️ English · 📚 Literary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Town Quay or Albert Quay — you land in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drops right at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walking, Cornish food, literary sites, scenic estuary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 Catherine's Castle (free), Readymoney Cove, Cornish cream tea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(varies) — Several local taxi firms serve Fowey (K.P. Cabs, Yeo's Taxis, White River Cars). Ideal for day trips to the Eden Project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Catherine's Castle &amp; Readymoney Cove — </w:t>
      </w:r>
      <w:r>
        <w:rPr>
          <w:rFonts w:ascii="Arial" w:hAnsi="Arial" w:cs="Arial"/>
          <w:b w:val="0"/>
          <w:i w:val="0"/>
          <w:sz w:val="20"/>
        </w:rPr>
        <w:t>Walk the Esplanade south from the quay to reach sheltered Readymoney Cove beach, then climb the wooded trail to Henry VIII's…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Hall Walk — Circular Estuary Hike — </w:t>
      </w:r>
      <w:r>
        <w:rPr>
          <w:rFonts w:ascii="Arial" w:hAnsi="Arial" w:cs="Arial"/>
          <w:b w:val="0"/>
          <w:i w:val="0"/>
          <w:sz w:val="20"/>
        </w:rPr>
        <w:t>A legendary 4-mile circuit: take the Bodinnick car ferry across the estuary, follow wooded clifftop paths with sweeping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Daphne du Maurier Literary Trail — </w:t>
      </w:r>
      <w:r>
        <w:rPr>
          <w:rFonts w:ascii="Arial" w:hAnsi="Arial" w:cs="Arial"/>
          <w:b w:val="0"/>
          <w:i w:val="0"/>
          <w:sz w:val="20"/>
        </w:rPr>
        <w:t>Fowey inspired Rebecca, Jamaica Inn, and The Birds.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Eden Project — </w:t>
      </w:r>
      <w:r>
        <w:rPr>
          <w:rFonts w:ascii="Arial" w:hAnsi="Arial" w:cs="Arial"/>
          <w:b w:val="0"/>
          <w:i w:val="0"/>
          <w:sz w:val="20"/>
        </w:rPr>
        <w:t>Just 15 minutes by road, the Eden Project houses the world's largest indoor rainforest under giant biomes — a once-in-a-lifetime…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Lost Gardens of Heligan — </w:t>
      </w:r>
      <w:r>
        <w:rPr>
          <w:rFonts w:ascii="Arial" w:hAnsi="Arial" w:cs="Arial"/>
          <w:b w:val="0"/>
          <w:i w:val="0"/>
          <w:sz w:val="20"/>
        </w:rPr>
        <w:t>Around 20-25 minutes by road, these beautifully restored Victorian gardens cover 200 acres of heritage planting, jungle trails…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Fore Street Wander: </w:t>
      </w:r>
      <w:r>
        <w:rPr>
          <w:rFonts w:ascii="Arial" w:hAnsi="Arial" w:cs="Arial"/>
          <w:b w:val="0"/>
          <w:i w:val="0"/>
          <w:sz w:val="20"/>
        </w:rPr>
        <w:t>Easy · 30-45 min · Flat to gentle — From Town Quay, head up Fore Street through Fowey's medieval merchant quarter — independent…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Esplanade to Readymoney Cove &amp; St Catherine's Castle: </w:t>
      </w:r>
      <w:r>
        <w:rPr>
          <w:rFonts w:ascii="Arial" w:hAnsi="Arial" w:cs="Arial"/>
          <w:b w:val="0"/>
          <w:i w:val="0"/>
          <w:sz w:val="20"/>
        </w:rPr>
        <w:t>Moderate · 1.5-2 hrs · Some steep sections — Head south along the Esplanade past grand Victorian houses to sheltered Readymoney Cove.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5:31AM–8:59PM · Jul 5:25AM–9:23PM · Sep 6:54AM–7:31PM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cruiseports.org/fowey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Fowey, Cornwall,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we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Catherine's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Cornwall FootballGolf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Marsh Villa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Port of Charlestown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Hangloose Adventure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Lost Gardens of Heligan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Eden Project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Lanhydrock House &amp;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