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Fort Myers Beach,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Seven miles of powdery quartz sand, a vibrant fishing fleet, and one of Florida's most resilient communities — Fort Myers Beach punches well above its size for a small-ship port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Small-ship dock (Salty Sam's / Moss Marina) · 🕒 Typical call: 6-8 hrs · 💵 USD · 🗣️ English · 🦐 Famous for Gulf shrimp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Salty Sam's Marina or Moss Marina, San Carlos Island —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~1.2 miles to Times Square / main beach (steep bridge crossing — take the LeeTran trolley, $0.75)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relaxation, wildlife cruises, seafood, shelling at Lovers Key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Gulf shrimp right off the boat at Dixie Fish Company and the Mound House archaeological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$50–$75 for 2-3 passengers — Local taxis and private shuttle services are available. Confirm pricing directly with the provider; additional fees may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&amp; Wildlife Eco-Cruise — </w:t>
      </w:r>
      <w:r>
        <w:rPr>
          <w:rFonts w:ascii="Arial" w:hAnsi="Arial" w:cs="Arial"/>
          <w:b w:val="0"/>
          <w:i w:val="0"/>
          <w:sz w:val="20"/>
        </w:rPr>
        <w:t>Board a two-hour narrated boat tour from Salty Sam's Marina into Estero Bay and the Gulf to spot wild bottlenose dolphins…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Mound House Archaeological Site — </w:t>
      </w:r>
      <w:r>
        <w:rPr>
          <w:rFonts w:ascii="Arial" w:hAnsi="Arial" w:cs="Arial"/>
          <w:b w:val="0"/>
          <w:i w:val="0"/>
          <w:sz w:val="20"/>
        </w:rPr>
        <w:t>Explore the oldest standing structure on Estero Island, built atop a 2,000-year-old Calusa shell mound.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Lovers Key State Park Beach Day — </w:t>
      </w:r>
      <w:r>
        <w:rPr>
          <w:rFonts w:ascii="Arial" w:hAnsi="Arial" w:cs="Arial"/>
          <w:b w:val="0"/>
          <w:i w:val="0"/>
          <w:sz w:val="20"/>
        </w:rPr>
        <w:t>Take the trolley south to this pristine barrier island park with two miles of undeveloped Gulf beach, excellent shelling, kayak…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Gulf Shrimp &amp; Seafood at the Docks — </w:t>
      </w:r>
      <w:r>
        <w:rPr>
          <w:rFonts w:ascii="Arial" w:hAnsi="Arial" w:cs="Arial"/>
          <w:b w:val="0"/>
          <w:i w:val="0"/>
          <w:sz w:val="20"/>
        </w:rPr>
        <w:t>San Carlos Island hosts one of the largest commercial shrimp fleets in the 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Matanzas Pass Preserve Walk — </w:t>
      </w:r>
      <w:r>
        <w:rPr>
          <w:rFonts w:ascii="Arial" w:hAnsi="Arial" w:cs="Arial"/>
          <w:b w:val="0"/>
          <w:i w:val="0"/>
          <w:sz w:val="20"/>
        </w:rPr>
        <w:t>A free 60-acre sanctuary on the bayside of the island with a boardwalk trail through mangroves and oak hammocks.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Times Square Beach Walk: </w:t>
      </w:r>
      <w:r>
        <w:rPr>
          <w:rFonts w:ascii="Arial" w:hAnsi="Arial" w:cs="Arial"/>
          <w:b w:val="0"/>
          <w:i w:val="0"/>
          <w:sz w:val="20"/>
        </w:rPr>
        <w:t>1.2 mi • 25 min • Flat then bridge climb — Walk from Salty Sam's Marina across the Matanzas Pass Bridge to Times Square — the pedestrian heart…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Bowditch Point Park Nature Loop: </w:t>
      </w:r>
      <w:r>
        <w:rPr>
          <w:rFonts w:ascii="Arial" w:hAnsi="Arial" w:cs="Arial"/>
          <w:b w:val="0"/>
          <w:i w:val="0"/>
          <w:sz w:val="20"/>
        </w:rPr>
        <w:t>1.5 mi loop • 35 min • Easy trails — At the northern tip of Estero Island, this 17-acre park offers walking trails where the bay meets…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6:40AM–8:07PM · Jul 6:44AM–8:22PM · Sep 7:13AM–7:31PM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cruiseports.org/fort-myers-beach-fl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Fort Myers Beach,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rt-myers-beach-f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Lovers Key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Mid Island Water Sports at The Wyndham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Estero Bay Aquatic Preserve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Carlos Bay - Bunche Beach Preserve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Yacht Club Community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Sanibel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Bowditch Point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Jaycee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