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Ferrol, Galicia,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Spain's great naval secret: a handsome Enlightenment grid, active warships at the pier, and a jaw-dropping castle-flanked entry channel — all with Santiago de Compostela just an hour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(Curuxeiras docks) · 🕒 Typical call: 8-10 hrs · 💶 Euro (€) · 🗣️ Spanish / Galician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Curuxeiras docks, Ferrol Vello district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~10 min on foot to Barrio de la Magdalena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Camino de Santiago, authentic Galician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narrow channel arrival flanked by two historic castles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~€3–5 — Taxis wait at the pier and the city center is only about 1 km away. Metered fares start around €2.50 base plus ~€1/km, 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Santiago de Compostela Day Trip — </w:t>
      </w:r>
      <w:r>
        <w:rPr>
          <w:rFonts w:ascii="Arial" w:hAnsi="Arial" w:cs="Arial"/>
          <w:b w:val="0"/>
          <w:i w:val="0"/>
          <w:sz w:val="20"/>
        </w:rPr>
        <w:t>The ultimate Galician excursion: the UNESCO-listed cathedral city and pilgrimage endpoint of the Camino de Santiago, about 95 km…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Naval Museum &amp; Military Arsenal — </w:t>
      </w:r>
      <w:r>
        <w:rPr>
          <w:rFonts w:ascii="Arial" w:hAnsi="Arial" w:cs="Arial"/>
          <w:b w:val="0"/>
          <w:i w:val="0"/>
          <w:sz w:val="20"/>
        </w:rPr>
        <w:t>Ferrol's 18th-century Arsenal Militar was once Europe's most powerful naval base.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Barrio de la Magdalena Walking Tour — </w:t>
      </w:r>
      <w:r>
        <w:rPr>
          <w:rFonts w:ascii="Arial" w:hAnsi="Arial" w:cs="Arial"/>
          <w:b w:val="0"/>
          <w:i w:val="0"/>
          <w:sz w:val="20"/>
        </w:rPr>
        <w:t>Ferrol's most distinctive district is a rare intact example of 18th-century Enlightenment urban planning: a perfect grid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Castillo de San Felipe — </w:t>
      </w:r>
      <w:r>
        <w:rPr>
          <w:rFonts w:ascii="Arial" w:hAnsi="Arial" w:cs="Arial"/>
          <w:b w:val="0"/>
          <w:i w:val="0"/>
          <w:sz w:val="20"/>
        </w:rPr>
        <w:t>A 16th-century Atlantic fortress guarding the mouth of the Ría de Ferrol, paired with Castillo de la Palma on the opposite bank.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Camino Inglés — First Stage Walk — </w:t>
      </w:r>
      <w:r>
        <w:rPr>
          <w:rFonts w:ascii="Arial" w:hAnsi="Arial" w:cs="Arial"/>
          <w:b w:val="0"/>
          <w:i w:val="0"/>
          <w:sz w:val="20"/>
        </w:rPr>
        <w:t>Ferrol is the official starting point of the English Way (Camino Inglés) to Santiago.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Ferrol Vello to Barrio de la Magdalena: </w:t>
      </w:r>
      <w:r>
        <w:rPr>
          <w:rFonts w:ascii="Arial" w:hAnsi="Arial" w:cs="Arial"/>
          <w:b w:val="0"/>
          <w:i w:val="0"/>
          <w:sz w:val="20"/>
        </w:rPr>
        <w:t>1.5 km | ~25 min | Flat to gentle uphill | Free — Follow the waterfront from the pier into historic Ferrol Vello, then turn up Rúa Real into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Meninas de Canido Street Art Walk: </w:t>
      </w:r>
      <w:r>
        <w:rPr>
          <w:rFonts w:ascii="Arial" w:hAnsi="Arial" w:cs="Arial"/>
          <w:b w:val="0"/>
          <w:i w:val="0"/>
          <w:sz w:val="20"/>
        </w:rPr>
        <w:t>2 km loop | ~40 min | Mostly flat | Free — The Canido neighbourhood hosts a celebrated open-air gallery of Las Meninas-inspired murals painted…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7:08AM–9:50PM · Jul 7:06AM–10:11PM · Sep 8:12AM–8:42PM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cruiseports.org/ferrol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Ferrol, Galicia,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erro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Punta Penencia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Naval Construction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Ermita de Santa Comba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Centro de Interpretación de Caldoval - Xacemento Romano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Fragas do Eume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Monastery of San Martiño de Xuvia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Aquaciencia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Do Humor De Fene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