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Evansville, Indiana,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Indiana's 'Pocket City' on the Ohio River packs a punch: the last navigable WWII landing ship in the US, elegant Victorian mansions, and a compact, walkable downtown riverfront a short shuttle ride from the marina.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🚕 Marina ~2 mi from downtown · 💵 USD · 🗣️ English · 🌊 Ohio River — no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Evansville Inland Marina (850 LST Drive)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Marina sits ~2 mi from downtown — short rideshare or shuttle, not a casual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Victorian architecture, Midwestern food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USS LST-325 — last operational WWII landing ship in the 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$8–$15 — Local taxis (e.g. Dave's Taxi) serve the riverfront area. Base fare ~$3 plus ~$2/mile; a short trip to downtown is typic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LST-325 — WWII Landing Ship — </w:t>
      </w:r>
      <w:r>
        <w:rPr>
          <w:rFonts w:ascii="Arial" w:hAnsi="Arial" w:cs="Arial"/>
          <w:b w:val="0"/>
          <w:i w:val="0"/>
          <w:sz w:val="20"/>
        </w:rPr>
        <w:t>The last fully operational, navigable WWII Landing Ship, Tank (LST) in the United States, berthed at 610 NW Riverside Drive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Reitz Home Museum — Victorian Mansion — </w:t>
      </w:r>
      <w:r>
        <w:rPr>
          <w:rFonts w:ascii="Arial" w:hAnsi="Arial" w:cs="Arial"/>
          <w:b w:val="0"/>
          <w:i w:val="0"/>
          <w:sz w:val="20"/>
        </w:rPr>
        <w:t>One of America's finest examples of French Second Empire architecture (1871), in the downtown Riverside Historic District.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Evansville Museum of Arts, History &amp; Science — </w:t>
      </w:r>
      <w:r>
        <w:rPr>
          <w:rFonts w:ascii="Arial" w:hAnsi="Arial" w:cs="Arial"/>
          <w:b w:val="0"/>
          <w:i w:val="0"/>
          <w:sz w:val="20"/>
        </w:rPr>
        <w:t>Downtown riverfront museum covering Ohio River Valley history, American art, a planetarium, and a 1908 steam locomotive in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Haynie's Corner Arts District — </w:t>
      </w:r>
      <w:r>
        <w:rPr>
          <w:rFonts w:ascii="Arial" w:hAnsi="Arial" w:cs="Arial"/>
          <w:b w:val="0"/>
          <w:i w:val="0"/>
          <w:sz w:val="20"/>
        </w:rPr>
        <w:t>Evansville's artsy neighborhood with outdoor installations, local galleries, and a lively fountain square, just south of downtown…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Midwestern Food Crawl — </w:t>
      </w:r>
      <w:r>
        <w:rPr>
          <w:rFonts w:ascii="Arial" w:hAnsi="Arial" w:cs="Arial"/>
          <w:b w:val="0"/>
          <w:i w:val="0"/>
          <w:sz w:val="20"/>
        </w:rPr>
        <w:t>Chase Evansville's culinary quirks: the infamous fried brain sandwich at Hilltop Inn, a giant pork tenderloin sandwich,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Riverfront Loop: </w:t>
      </w:r>
      <w:r>
        <w:rPr>
          <w:rFonts w:ascii="Arial" w:hAnsi="Arial" w:cs="Arial"/>
          <w:b w:val="0"/>
          <w:i w:val="0"/>
          <w:sz w:val="20"/>
        </w:rPr>
        <w:t>~1.2 miles · ~30 min · Flat &amp; paved — From the downtown riverfront, stop at the Pagoda for a map, walk south along Riverside Drive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Victorian District Walk: </w:t>
      </w:r>
      <w:r>
        <w:rPr>
          <w:rFonts w:ascii="Arial" w:hAnsi="Arial" w:cs="Arial"/>
          <w:b w:val="0"/>
          <w:i w:val="0"/>
          <w:sz w:val="20"/>
        </w:rPr>
        <w:t>~0.8 miles · ~20 min · Flat — From the downtown riverfront, head a few blocks inland into the Riverside Historic District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5:39AM–7:53PM · Jul 5:40AM–8:11PM · Sep 6:32AM–6:57PM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cruiseports.org/evansville-in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Evansville, Indiana,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vansville-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Mesker Park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Evansville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Burdette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USS LST-325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Angel Mounds State Historic Site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Eagle Slough Natural Area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Garvin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Audubon Museum &amp; Nature Center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