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Erie, Pennsylvania,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Pennsylvania's only Great Lakes port pairs a stunning sandy peninsula with a pivotal naval history — Presque Isle's seven miles of beach and the replica flagship that won the Battle of Lake Erie are both within easy reach of the dock.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6-8 hrs · 💵 USD · 🗣️ English · 🏖️ Beach day possible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Dobbins Landing, 1 Holland 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from dock; downtown Erie is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War of 1812 history, lakefront dining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US Brig Niagara &amp; Presque Isle State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$10–$20 — Several local taxi companies operate in Erie. Fares vary; use TaxiFareFinder.com for estimates from Dobbins Landing.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Presque Isle State Park — </w:t>
      </w:r>
      <w:r>
        <w:rPr>
          <w:rFonts w:ascii="Arial" w:hAnsi="Arial" w:cs="Arial"/>
          <w:b w:val="0"/>
          <w:i w:val="0"/>
          <w:sz w:val="20"/>
        </w:rPr>
        <w:t>A 3,200-acre sandy peninsula with seven miles of Lake Erie beach, hiking and biking trails, lagoons, and the iconic Sunset Point.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Erie Maritime Museum &amp; US Brig Niagara — </w:t>
      </w:r>
      <w:r>
        <w:rPr>
          <w:rFonts w:ascii="Arial" w:hAnsi="Arial" w:cs="Arial"/>
          <w:b w:val="0"/>
          <w:i w:val="0"/>
          <w:sz w:val="20"/>
        </w:rPr>
        <w:t>The museum covers Commodore Oliver Hazard Perry's decisive 1813 Battle of Lake Erie.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Bicentennial Tower &amp; Bayfront — </w:t>
      </w:r>
      <w:r>
        <w:rPr>
          <w:rFonts w:ascii="Arial" w:hAnsi="Arial" w:cs="Arial"/>
          <w:b w:val="0"/>
          <w:i w:val="0"/>
          <w:sz w:val="20"/>
        </w:rPr>
        <w:t>Climb the 187-foot Bicentennial Tower at Dobbins Landing — its upper observation deck sits 138 feet above the bay — for panoramic…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Lady Kate Boat Tour — </w:t>
      </w:r>
      <w:r>
        <w:rPr>
          <w:rFonts w:ascii="Arial" w:hAnsi="Arial" w:cs="Arial"/>
          <w:b w:val="0"/>
          <w:i w:val="0"/>
          <w:sz w:val="20"/>
        </w:rPr>
        <w:t>A 90-minute fully narrated cruise across Presque Isle Bay and Lake Erie, passing lighthouses and the Erie skyline.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Tom Ridge Environmental Center — </w:t>
      </w:r>
      <w:r>
        <w:rPr>
          <w:rFonts w:ascii="Arial" w:hAnsi="Arial" w:cs="Arial"/>
          <w:b w:val="0"/>
          <w:i w:val="0"/>
          <w:sz w:val="20"/>
        </w:rPr>
        <w:t>At the entrance to Presque Isle, TREC has interactive exhibits on the peninsula's unique ecosystem plus a 75-foot observation…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Bayfront Promenade to Downtown: </w:t>
      </w:r>
      <w:r>
        <w:rPr>
          <w:rFonts w:ascii="Arial" w:hAnsi="Arial" w:cs="Arial"/>
          <w:b w:val="0"/>
          <w:i w:val="0"/>
          <w:sz w:val="20"/>
        </w:rPr>
        <w:t>1.5 miles one-way · Flat · 30 min — Follow the paved promenade from Dobbins Landing west past Liberty Park and the Erie maritime…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Presque Isle Beach Walk: </w:t>
      </w:r>
      <w:r>
        <w:rPr>
          <w:rFonts w:ascii="Arial" w:hAnsi="Arial" w:cs="Arial"/>
          <w:b w:val="0"/>
          <w:i w:val="0"/>
          <w:sz w:val="20"/>
        </w:rPr>
        <w:t>Variable · Flat · Requires transport — Ride to the park entrance (~10 miles by road) and walk or bike the Karl Boyes Multi-Purpose Trail…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5:59AM–8:34PM · Jul 5:58AM–8:54PM · Sep 7:00AM–7:29PM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cruiseports.org/erie-pa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Erie, Pennsylvania,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rie-p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Splash Lagoon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Roma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Asbury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Presque Isle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Presque Isle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Presque Isle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Lake Erie Arboretum at Frontier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Tom Ridge Environmental Center at Presque Isle State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