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Eden, New South Wales,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Twofold Bay — one of the Southern Hemisphere's deepest natural harbours — Eden punches well above its size. This small Sapphire Coast town was once Australia's whaling capital, and the legendary orca named Old Tom made it world-famous. Today it's all whale watching, red-cliff coastal trails, and oysters fresh from the bay.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(Snug Cove Cruise Wharf) · 🕒 Typical call: 8–10 hrs · 💵 AUD — cards &amp; tap-and-go universal · 🗣️ English · 🐋 Whale season: May–November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Eden Cruise Wharf, Snug Cove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~5 min to main street; Killer Whale Museum 10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Whale watching, whaling history, coastal walks, local oysters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Old Tom's skeleton at the Eden Killer Whale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AUD $10–$15 — Taxis wait at the port entrance. The short hop to the town centre (2–3 km) typically costs AUD $10–15 depending on time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on Twofold Bay — </w:t>
      </w:r>
      <w:r>
        <w:rPr>
          <w:rFonts w:ascii="Arial" w:hAnsi="Arial" w:cs="Arial"/>
          <w:b w:val="0"/>
          <w:i w:val="0"/>
          <w:sz w:val="20"/>
        </w:rPr>
        <w:t>Twofold Bay's deep, sheltered water draws humpbacks and southern right whales on their annual migration.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Eden Killer Whale Museum — </w:t>
      </w:r>
      <w:r>
        <w:rPr>
          <w:rFonts w:ascii="Arial" w:hAnsi="Arial" w:cs="Arial"/>
          <w:b w:val="0"/>
          <w:i w:val="0"/>
          <w:sz w:val="20"/>
        </w:rPr>
        <w:t>Home to Old Tom — the skeleton of an orca who co-operated with local whalers for decades.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Beowa National Park &amp; Red Cliffs — </w:t>
      </w:r>
      <w:r>
        <w:rPr>
          <w:rFonts w:ascii="Arial" w:hAnsi="Arial" w:cs="Arial"/>
          <w:b w:val="0"/>
          <w:i w:val="0"/>
          <w:sz w:val="20"/>
        </w:rPr>
        <w:t>Formerly Ben Boyd NP, Beowa protects striking red-and-white eroded cliffs, heath wildflowers, and tall eucalypt forests.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the Pambula River — </w:t>
      </w:r>
      <w:r>
        <w:rPr>
          <w:rFonts w:ascii="Arial" w:hAnsi="Arial" w:cs="Arial"/>
          <w:b w:val="0"/>
          <w:i w:val="0"/>
          <w:sz w:val="20"/>
        </w:rPr>
        <w:t>Paddle the calm, tannin-dark Pambula River through coastal wetlands, spotting birdlife and the occasional dolphin.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Sydney Rock Oyster Tasting — </w:t>
      </w:r>
      <w:r>
        <w:rPr>
          <w:rFonts w:ascii="Arial" w:hAnsi="Arial" w:cs="Arial"/>
          <w:b w:val="0"/>
          <w:i w:val="0"/>
          <w:sz w:val="20"/>
        </w:rPr>
        <w:t>The Sapphire Coast is prime Sydney Rock Oyster country.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Snug Cove to Eden Lookout: </w:t>
      </w:r>
      <w:r>
        <w:rPr>
          <w:rFonts w:ascii="Arial" w:hAnsi="Arial" w:cs="Arial"/>
          <w:b w:val="0"/>
          <w:i w:val="0"/>
          <w:sz w:val="20"/>
        </w:rPr>
        <w:t>1.5 km • 20–25 min • Easy–moderate (gentle climb) — Walk from the cruise wharf along the waterfront, up through town past the Killer Whale Museum,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Aslings Beach Stroll: </w:t>
      </w:r>
      <w:r>
        <w:rPr>
          <w:rFonts w:ascii="Arial" w:hAnsi="Arial" w:cs="Arial"/>
          <w:b w:val="0"/>
          <w:i w:val="0"/>
          <w:sz w:val="20"/>
        </w:rPr>
        <w:t>2 km return • 30 min • Easy — Head south from the town centre along Mitchell Street to reach Aslings Beach — a sheltered arc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6:20AM–8:33PM · Jul 6:20AM–8:51PM · Sep 7:12AM–7:37PM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cruiseports.org/eden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Eden, New South Wales,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d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Ben Boyd (Beowa) National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Eden lookout point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Boyd's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Quarantine Bay Boat Ramp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Eden Killer Whale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Nullica River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Eden Lookout and Rotary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