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Edam-Volendam, North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Old Holland at its most vivid: fishermen's painted houses lining a harbor promenade, the scent of smoked eel and fresh stroopwafels, and medieval Edam sleeping quietly 3 km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cruise: direct dock; Ocean cruise: excursion from Amsterdam/IJmuiden · 🕒 Typical call: 4–6 hrs · 💶 Euro (€) — Netherlands is nearly cashless · 🗣️ Dutch;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at Volendam harbor pier. Ocean cruise passengers arrive via bus excursion from Amsterdam (PTA) or IJmuiden — ~30 min drive.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the pier into Volendam's De Dijk promenade. Edam is 3 km away (35–40 min walk, 5 min by bus, 10 min by bike).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Dutch culture, cheese, traditional costumes, seafood, canal strolls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Kibbeling fish at a harbor stall, a photo in traditional Volendam costume, and peaceful Edam's floating-cellar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€60–€80 one-way — Taxis from Amsterdam cruise terminals (IJmuiden or Amsterdam Passenger Terminal) to Volendam cost roughly €60–€80 and 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Volendam Harbor &amp; De Dijk Promenade — </w:t>
      </w:r>
      <w:r>
        <w:rPr>
          <w:rFonts w:ascii="Arial" w:hAnsi="Arial" w:cs="Arial"/>
          <w:b w:val="0"/>
          <w:i w:val="0"/>
          <w:sz w:val="20"/>
        </w:rPr>
        <w:t>Stroll the iconic harbor front lined with traditional wooden houses, active fishing boats, fish stalls, and souvenir shops.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Edam Historic Center — </w:t>
      </w:r>
      <w:r>
        <w:rPr>
          <w:rFonts w:ascii="Arial" w:hAnsi="Arial" w:cs="Arial"/>
          <w:b w:val="0"/>
          <w:i w:val="0"/>
          <w:sz w:val="20"/>
        </w:rPr>
        <w:t>The quieter, more elegant sibling: 17th-century canal houses, the Kwakelbrug drawbridge, Grote Kerk with stunning stained glass…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Cheese &amp; Seafood Tasting — </w:t>
      </w:r>
      <w:r>
        <w:rPr>
          <w:rFonts w:ascii="Arial" w:hAnsi="Arial" w:cs="Arial"/>
          <w:b w:val="0"/>
          <w:i w:val="0"/>
          <w:sz w:val="20"/>
        </w:rPr>
        <w:t>Sample young Edam cheese at Henri Willig or a local cheese farm, then head back to Volendam for smoked eel from Smit Bokkum (in…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Volendam–Marken Ferry — </w:t>
      </w:r>
      <w:r>
        <w:rPr>
          <w:rFonts w:ascii="Arial" w:hAnsi="Arial" w:cs="Arial"/>
          <w:b w:val="0"/>
          <w:i w:val="0"/>
          <w:sz w:val="20"/>
        </w:rPr>
        <w:t>A 30-minute ferry ride across the Markermeer to Marken, a peninsula village of green-painted wooden houses on stilts —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Zaanse Schans Windmills — </w:t>
      </w:r>
      <w:r>
        <w:rPr>
          <w:rFonts w:ascii="Arial" w:hAnsi="Arial" w:cs="Arial"/>
          <w:b w:val="0"/>
          <w:i w:val="0"/>
          <w:sz w:val="20"/>
        </w:rPr>
        <w:t>An open-air museum village 25 km from Volendam with working 18th-century windmills, clog-making demos, and cheese farms.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Volendam Harbor Loop: </w:t>
      </w:r>
      <w:r>
        <w:rPr>
          <w:rFonts w:ascii="Arial" w:hAnsi="Arial" w:cs="Arial"/>
          <w:b w:val="0"/>
          <w:i w:val="0"/>
          <w:sz w:val="20"/>
        </w:rPr>
        <w:t>1.5 km · 25 min · Easy — Start at the harbor pier, walk De Dijk promenade east past fish stalls and painted houses,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Dike Path to Edam: </w:t>
      </w:r>
      <w:r>
        <w:rPr>
          <w:rFonts w:ascii="Arial" w:hAnsi="Arial" w:cs="Arial"/>
          <w:b w:val="0"/>
          <w:i w:val="0"/>
          <w:sz w:val="20"/>
        </w:rPr>
        <w:t>3 km one-way · 35–40 min · Easy — A flat, scenic cycling and walking path along the top of the dike connects the two villages.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5:43AM–9:29PM · Jul 5:35AM–9:55PM · Sep 7:14AM–7:54PM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cruiseports.org/edam-volendam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Edam-Volendam, North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am-volend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Great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 Dijk van Volendam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Slobbeland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Watersnood 1916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Experience Volendam: Historical Museum and Photography studio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Stoom Klompenmakerij Marken - NL Online.NL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Fotograaf Volendam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Betje Wolff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