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Dunkirk, Hauts-de-France,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Allied soldiers were evacuated from the beaches of Operation Dynamo in 1940, Dunkirk now offers cruise passengers a compelling mix of WWII history, free public transport, sweeping North Sea beaches, and hearty Flemish-French cooking.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Euro (€) · 🗣️ French (English widely spoken) · 🚌 Free city buses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industrial port, 10–15 km from city center; shuttle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 — take ship shuttle or free city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Dunkirk beaches, day trips to Bruges or Lille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Musée Dunkerque 1940 in Bastion 32 and Malo-les-Bains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€40–€50 — Taxis from the cruise port to the city center take about 20 minutes. Metered fares apply; useful when rideshare demand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Operation Dynamo: Bastion 32 Museum — </w:t>
      </w:r>
      <w:r>
        <w:rPr>
          <w:rFonts w:ascii="Arial" w:hAnsi="Arial" w:cs="Arial"/>
          <w:b w:val="0"/>
          <w:i w:val="0"/>
          <w:sz w:val="20"/>
        </w:rPr>
        <w:t>The Musée Dunkerque 1940 sits inside Bastion 32, the actual Allied command bunker during the evacuation.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Malo-les-Bains Beach &amp; Evacuation Shoreline — </w:t>
      </w:r>
      <w:r>
        <w:rPr>
          <w:rFonts w:ascii="Arial" w:hAnsi="Arial" w:cs="Arial"/>
          <w:b w:val="0"/>
          <w:i w:val="0"/>
          <w:sz w:val="20"/>
        </w:rPr>
        <w:t>The wide sandy beach where soldiers waded into the sea in 1940 is today a lively resort with Art Nouveau villas, a sea-dyke…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Trip: Bruges, Belgium — </w:t>
      </w:r>
      <w:r>
        <w:rPr>
          <w:rFonts w:ascii="Arial" w:hAnsi="Arial" w:cs="Arial"/>
          <w:b w:val="0"/>
          <w:i w:val="0"/>
          <w:sz w:val="20"/>
        </w:rPr>
        <w:t>The 'Venice of the North' is just 45 minutes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Lille City Tour — </w:t>
      </w:r>
      <w:r>
        <w:rPr>
          <w:rFonts w:ascii="Arial" w:hAnsi="Arial" w:cs="Arial"/>
          <w:b w:val="0"/>
          <w:i w:val="0"/>
          <w:sz w:val="20"/>
        </w:rPr>
        <w:t>France's Flemish capital is 45 minutes south — Grand Place, the 17th-century Vieille Bourse, UNESCO belfry, and exceptional…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 Flanders Battlefields &amp; Ypres — </w:t>
      </w:r>
      <w:r>
        <w:rPr>
          <w:rFonts w:ascii="Arial" w:hAnsi="Arial" w:cs="Arial"/>
          <w:b w:val="0"/>
          <w:i w:val="0"/>
          <w:sz w:val="20"/>
        </w:rPr>
        <w:t>Ypres (Ieper) and the Flanders Fields are under an hour away — Menin Gate, Tyne Cot Cemetery, and In Flanders Fields Museum offer…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Heritage Walk: </w:t>
      </w:r>
      <w:r>
        <w:rPr>
          <w:rFonts w:ascii="Arial" w:hAnsi="Arial" w:cs="Arial"/>
          <w:b w:val="0"/>
          <w:i w:val="0"/>
          <w:sz w:val="20"/>
        </w:rPr>
        <w:t>1.5 km · 30–45 min · Easy, flat — From Place Jean Bart, admire the statue of privateer Jean Bart, then walk to Saint-Éloi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Malo-les-Bains Promenade: </w:t>
      </w:r>
      <w:r>
        <w:rPr>
          <w:rFonts w:ascii="Arial" w:hAnsi="Arial" w:cs="Arial"/>
          <w:b w:val="0"/>
          <w:i w:val="0"/>
          <w:sz w:val="20"/>
        </w:rPr>
        <w:t>2 km along the seafront · 40 min · Easy — Hop on free Bus C3 to Malo-les-Bains.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6:00AM–9:33PM · Jul 5:53AM–9:58PM · Sep 7:26AM–8:04PM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cruiseports.org/dunkirk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Dunkirk, Hauts-de-France,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nkir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Louis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Bois des Forts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Dunkerque 1940 Operation Dynamo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Reserve Naturelle Dune Dewulf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Bio-Topia Fort-Mardyck - Dunkerque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Museum of Dunkirk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d'Armbouts-Cappel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Saint-Éloi Catholic Church at Dunkirk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