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Duluth, Minnesota,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at the western tip of Lake Superior, Duluth is an industrial port city with rugged bluffs, a booming craft-food scene, and an iconic 1929 lift bridge that towers over passing thousand-foot ore freighters.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dock (DECC seawall) · 🕒 Typical call: 8–10 hrs · 💵 USD · 🗣️ English · 🌊 Freshwater sea — pack a windbreaker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DECC seawall, Canal Park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Canal Park: </w:t>
      </w:r>
      <w:r>
        <w:rPr>
          <w:rFonts w:ascii="Arial" w:hAnsi="Arial" w:cs="Arial"/>
          <w:b w:val="0"/>
          <w:i w:val="0"/>
          <w:sz w:val="20"/>
        </w:rPr>
        <w:t>Instant — you step off into 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craft food, ship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Aerial Lift Bridge lifting for a 1,000-ft freighter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$5–10 — Taxis queue at the designated wait zone outside the DECC. Short rides to Canal Park or downtown run roughly $5–10 plus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Aerial Lift Bridge &amp; Canal Park — </w:t>
      </w:r>
      <w:r>
        <w:rPr>
          <w:rFonts w:ascii="Arial" w:hAnsi="Arial" w:cs="Arial"/>
          <w:b w:val="0"/>
          <w:i w:val="0"/>
          <w:sz w:val="20"/>
        </w:rPr>
        <w:t>Walk to Duluth's most photographed landmark and watch it rise for passing freighters.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SS William A. Irvin Museum Ship — </w:t>
      </w:r>
      <w:r>
        <w:rPr>
          <w:rFonts w:ascii="Arial" w:hAnsi="Arial" w:cs="Arial"/>
          <w:b w:val="0"/>
          <w:i w:val="0"/>
          <w:sz w:val="20"/>
        </w:rPr>
        <w:t>Tour a retired 1938 Great Lakes ore freighter docked just steps from the DECC.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Lakes Aquarium — </w:t>
      </w:r>
      <w:r>
        <w:rPr>
          <w:rFonts w:ascii="Arial" w:hAnsi="Arial" w:cs="Arial"/>
          <w:b w:val="0"/>
          <w:i w:val="0"/>
          <w:sz w:val="20"/>
        </w:rPr>
        <w:t>One of North America's only freshwater-focused aquariums.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Glensheen Mansion — </w:t>
      </w:r>
      <w:r>
        <w:rPr>
          <w:rFonts w:ascii="Arial" w:hAnsi="Arial" w:cs="Arial"/>
          <w:b w:val="0"/>
          <w:i w:val="0"/>
          <w:sz w:val="20"/>
        </w:rPr>
        <w:t>A spectacular 39-room Jacobean estate built in 1908 on the Lake Superior shoreline.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Park Point Beach &amp; Sandbar Walk — </w:t>
      </w:r>
      <w:r>
        <w:rPr>
          <w:rFonts w:ascii="Arial" w:hAnsi="Arial" w:cs="Arial"/>
          <w:b w:val="0"/>
          <w:i w:val="0"/>
          <w:sz w:val="20"/>
        </w:rPr>
        <w:t>Cross the Aerial Lift Bridge on foot to reach a 7-mile freshwater sandbar lined with pine-backed sandy beaches.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Park &amp; Aerial Lift Bridge Loop: </w:t>
      </w:r>
      <w:r>
        <w:rPr>
          <w:rFonts w:ascii="Arial" w:hAnsi="Arial" w:cs="Arial"/>
          <w:b w:val="0"/>
          <w:i w:val="0"/>
          <w:sz w:val="20"/>
        </w:rPr>
        <w:t>1–2 hrs • Flat • Free — Start at the DECC dock, walk east past the Great Lakes Aquarium and SS William 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Duluth Lakewalk: </w:t>
      </w:r>
      <w:r>
        <w:rPr>
          <w:rFonts w:ascii="Arial" w:hAnsi="Arial" w:cs="Arial"/>
          <w:b w:val="0"/>
          <w:i w:val="0"/>
          <w:sz w:val="20"/>
        </w:rPr>
        <w:t>1.5 hrs one-way • Flat • Free — Head northeast from Canal Park on the paved Lakewalk trail hugging the Lake Superior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5:33AM–8:36PM · Jul 5:30AM–8:58PM · Sep 6:46AM–7:19PM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cruiseports.org/duluth-mn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Duluth, Minnesota,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luth-m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W.R. Bagley Nature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FOND-DU-LUTH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Shore Scenic Railroad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Fairmount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Glensheen Mansion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Duluth Children's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Bayfront Festival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